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35" w:rsidRDefault="00853135" w:rsidP="00853135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2845435</wp:posOffset>
            </wp:positionH>
            <wp:positionV relativeFrom="paragraph">
              <wp:posOffset>-279400</wp:posOffset>
            </wp:positionV>
            <wp:extent cx="417195" cy="685800"/>
            <wp:effectExtent l="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3135" w:rsidRDefault="00853135" w:rsidP="0085313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53135" w:rsidRDefault="00853135" w:rsidP="0085313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53135" w:rsidRDefault="00853135" w:rsidP="00853135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НАРОДНЫХ ДЕПУТАТОВ</w:t>
      </w:r>
    </w:p>
    <w:p w:rsidR="00853135" w:rsidRDefault="00853135" w:rsidP="00853135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– ГОРОД НОВОХОПЕРСК</w:t>
      </w:r>
    </w:p>
    <w:p w:rsidR="00853135" w:rsidRDefault="00853135" w:rsidP="0085313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НОВОХОПЕРСКОГО МУНИЦИПАЛЬНОГО РАЙОНА</w:t>
      </w:r>
    </w:p>
    <w:p w:rsidR="00853135" w:rsidRDefault="00853135" w:rsidP="00853135">
      <w:pPr>
        <w:pStyle w:val="ConsTitle"/>
        <w:widowControl/>
        <w:ind w:right="0"/>
        <w:jc w:val="center"/>
      </w:pPr>
      <w:r>
        <w:t>ВОРОНЕЖСКОЙ ОБЛАСТИ</w:t>
      </w:r>
    </w:p>
    <w:p w:rsidR="00853135" w:rsidRDefault="00853135" w:rsidP="00853135">
      <w:pPr>
        <w:pStyle w:val="ConsTitle"/>
        <w:widowControl/>
        <w:ind w:right="0"/>
        <w:jc w:val="center"/>
      </w:pPr>
    </w:p>
    <w:p w:rsidR="00853135" w:rsidRDefault="00853135" w:rsidP="00853135">
      <w:pPr>
        <w:pStyle w:val="ConsTitle"/>
        <w:widowControl/>
        <w:ind w:right="0"/>
        <w:jc w:val="center"/>
      </w:pPr>
      <w:r>
        <w:t xml:space="preserve">РЕШЕНИЕ </w:t>
      </w:r>
    </w:p>
    <w:p w:rsidR="00853135" w:rsidRDefault="00853135" w:rsidP="00853135">
      <w:pPr>
        <w:pStyle w:val="ConsTitle"/>
        <w:widowControl/>
        <w:ind w:right="0"/>
        <w:jc w:val="center"/>
        <w:rPr>
          <w:b w:val="0"/>
        </w:rPr>
      </w:pPr>
    </w:p>
    <w:p w:rsidR="00853135" w:rsidRDefault="00853135" w:rsidP="00853135">
      <w:pPr>
        <w:pStyle w:val="ConsTitle"/>
        <w:widowControl/>
        <w:ind w:right="0"/>
        <w:jc w:val="center"/>
        <w:rPr>
          <w:b w:val="0"/>
        </w:rPr>
      </w:pPr>
    </w:p>
    <w:p w:rsidR="00853135" w:rsidRPr="002D7409" w:rsidRDefault="00D11C47" w:rsidP="00853135">
      <w:pPr>
        <w:pStyle w:val="ConsTitle"/>
        <w:widowControl/>
        <w:ind w:right="0"/>
        <w:jc w:val="both"/>
        <w:rPr>
          <w:b w:val="0"/>
        </w:rPr>
      </w:pPr>
      <w:r w:rsidRPr="002D7409">
        <w:rPr>
          <w:b w:val="0"/>
        </w:rPr>
        <w:t>«</w:t>
      </w:r>
      <w:r w:rsidR="00093661">
        <w:rPr>
          <w:b w:val="0"/>
        </w:rPr>
        <w:t>03</w:t>
      </w:r>
      <w:r w:rsidR="00853135" w:rsidRPr="002D7409">
        <w:rPr>
          <w:b w:val="0"/>
        </w:rPr>
        <w:t xml:space="preserve">»  </w:t>
      </w:r>
      <w:r w:rsidR="00093661">
        <w:rPr>
          <w:b w:val="0"/>
        </w:rPr>
        <w:t>февраля</w:t>
      </w:r>
      <w:r w:rsidR="00853135" w:rsidRPr="002D7409">
        <w:rPr>
          <w:b w:val="0"/>
        </w:rPr>
        <w:t xml:space="preserve">  202</w:t>
      </w:r>
      <w:r w:rsidR="00337D06">
        <w:rPr>
          <w:b w:val="0"/>
        </w:rPr>
        <w:t>3  года № 33</w:t>
      </w:r>
      <w:r w:rsidR="00853135" w:rsidRPr="002D7409">
        <w:rPr>
          <w:b w:val="0"/>
        </w:rPr>
        <w:t xml:space="preserve">                                                       </w:t>
      </w:r>
    </w:p>
    <w:p w:rsidR="00853135" w:rsidRDefault="002D7409" w:rsidP="00853135">
      <w:pPr>
        <w:pStyle w:val="ConsTitle"/>
        <w:widowControl/>
        <w:ind w:right="0"/>
        <w:jc w:val="both"/>
        <w:rPr>
          <w:b w:val="0"/>
        </w:rPr>
      </w:pPr>
      <w:r>
        <w:rPr>
          <w:b w:val="0"/>
        </w:rPr>
        <w:t>г. Новохоперск</w:t>
      </w:r>
    </w:p>
    <w:p w:rsidR="002D7409" w:rsidRDefault="002D7409" w:rsidP="00853135">
      <w:pPr>
        <w:ind w:firstLine="0"/>
        <w:jc w:val="both"/>
        <w:rPr>
          <w:sz w:val="24"/>
          <w:szCs w:val="24"/>
        </w:rPr>
      </w:pPr>
    </w:p>
    <w:p w:rsidR="00337D06" w:rsidRDefault="00853135" w:rsidP="00337D0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337D06">
        <w:rPr>
          <w:sz w:val="24"/>
          <w:szCs w:val="24"/>
        </w:rPr>
        <w:t xml:space="preserve">Положения о порядке подготовки </w:t>
      </w:r>
    </w:p>
    <w:p w:rsidR="00337D06" w:rsidRDefault="00337D06" w:rsidP="00337D0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проведение схода граждан в населенных пунктах, </w:t>
      </w:r>
    </w:p>
    <w:p w:rsidR="00853135" w:rsidRDefault="00337D06" w:rsidP="00337D0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входящих в состав </w:t>
      </w:r>
      <w:r w:rsidR="00853135">
        <w:rPr>
          <w:sz w:val="24"/>
          <w:szCs w:val="24"/>
        </w:rPr>
        <w:t xml:space="preserve"> городского поселения </w:t>
      </w:r>
    </w:p>
    <w:p w:rsidR="00853135" w:rsidRDefault="00853135" w:rsidP="0085313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город Новохоперск Новохоперского</w:t>
      </w:r>
    </w:p>
    <w:p w:rsidR="00853135" w:rsidRDefault="00853135" w:rsidP="0085313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Воронежской области </w:t>
      </w:r>
    </w:p>
    <w:p w:rsidR="00853135" w:rsidRDefault="00853135" w:rsidP="00853135">
      <w:pPr>
        <w:pStyle w:val="ConsNonformat"/>
        <w:widowControl/>
        <w:tabs>
          <w:tab w:val="left" w:pos="5954"/>
        </w:tabs>
        <w:ind w:right="3819"/>
        <w:jc w:val="both"/>
        <w:rPr>
          <w:rFonts w:ascii="Times New Roman" w:hAnsi="Times New Roman" w:cs="Times New Roman"/>
          <w:sz w:val="24"/>
          <w:szCs w:val="24"/>
        </w:rPr>
      </w:pPr>
    </w:p>
    <w:p w:rsidR="00853135" w:rsidRDefault="00337D06" w:rsidP="00853135">
      <w:pPr>
        <w:pStyle w:val="ConsNormal"/>
        <w:widowControl/>
        <w:ind w:right="0" w:firstLine="709"/>
        <w:jc w:val="both"/>
      </w:pPr>
      <w:r>
        <w:t>В соответствии с Федеральным законом</w:t>
      </w:r>
      <w:r w:rsidR="00853135">
        <w:t xml:space="preserve"> от 06.10.2003 №131-ФЗ «Об общих принципах организации местного самоуправления в Российской Федерации», </w:t>
      </w:r>
      <w:r>
        <w:t>Устава</w:t>
      </w:r>
      <w:r w:rsidR="00853135">
        <w:t xml:space="preserve"> городского поселения – город Новохоперск Новохоперского муниципального района Совет народных депутатов городского поселения – город Новохоперск </w:t>
      </w:r>
    </w:p>
    <w:p w:rsidR="00853135" w:rsidRDefault="00853135" w:rsidP="00853135">
      <w:pPr>
        <w:pStyle w:val="ConsNormal"/>
        <w:widowControl/>
        <w:ind w:right="0" w:firstLine="0"/>
        <w:jc w:val="both"/>
      </w:pPr>
    </w:p>
    <w:p w:rsidR="00853135" w:rsidRPr="00337D06" w:rsidRDefault="00337D06" w:rsidP="00337D06">
      <w:pPr>
        <w:pStyle w:val="ConsNormal"/>
        <w:widowControl/>
        <w:ind w:right="0" w:firstLine="0"/>
        <w:jc w:val="both"/>
      </w:pPr>
      <w:r>
        <w:t xml:space="preserve">                                                                        </w:t>
      </w:r>
      <w:r w:rsidR="00853135" w:rsidRPr="00337D06">
        <w:t>РЕШИЛ:</w:t>
      </w:r>
    </w:p>
    <w:p w:rsidR="002D7409" w:rsidRPr="00337D06" w:rsidRDefault="002D7409" w:rsidP="00337D06">
      <w:pPr>
        <w:pStyle w:val="ConsNormal"/>
        <w:widowControl/>
        <w:ind w:right="0" w:firstLine="0"/>
        <w:jc w:val="both"/>
      </w:pP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 xml:space="preserve">1. Утвердить Положение о </w:t>
      </w:r>
      <w:r>
        <w:rPr>
          <w:sz w:val="24"/>
          <w:szCs w:val="24"/>
        </w:rPr>
        <w:t>порядке подготовки и проведение схода</w:t>
      </w:r>
      <w:r w:rsidRPr="00337D06">
        <w:rPr>
          <w:sz w:val="24"/>
          <w:szCs w:val="24"/>
        </w:rPr>
        <w:t xml:space="preserve"> граждан в населенных пунктах</w:t>
      </w:r>
      <w:r>
        <w:rPr>
          <w:sz w:val="24"/>
          <w:szCs w:val="24"/>
        </w:rPr>
        <w:t>, входящих в состав</w:t>
      </w:r>
      <w:r w:rsidRPr="00337D06">
        <w:rPr>
          <w:sz w:val="24"/>
          <w:szCs w:val="24"/>
        </w:rPr>
        <w:t xml:space="preserve"> городского поселения – город Новохоперск Новохоперского муниципального района Воронежской</w:t>
      </w:r>
      <w:r>
        <w:rPr>
          <w:sz w:val="24"/>
          <w:szCs w:val="24"/>
        </w:rPr>
        <w:t xml:space="preserve"> области согласно П</w:t>
      </w:r>
      <w:r w:rsidRPr="00337D06">
        <w:rPr>
          <w:sz w:val="24"/>
          <w:szCs w:val="24"/>
        </w:rPr>
        <w:t>риложению</w:t>
      </w:r>
      <w:r>
        <w:rPr>
          <w:sz w:val="24"/>
          <w:szCs w:val="24"/>
        </w:rPr>
        <w:t xml:space="preserve"> к настоящему решению</w:t>
      </w:r>
      <w:r w:rsidRPr="00337D06">
        <w:rPr>
          <w:sz w:val="24"/>
          <w:szCs w:val="24"/>
        </w:rPr>
        <w:t>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 xml:space="preserve">2. Обнародовать настоящее решение в </w:t>
      </w:r>
      <w:r>
        <w:rPr>
          <w:sz w:val="24"/>
          <w:szCs w:val="24"/>
        </w:rPr>
        <w:t>соответствии с У</w:t>
      </w:r>
      <w:r w:rsidRPr="00337D06">
        <w:rPr>
          <w:sz w:val="24"/>
          <w:szCs w:val="24"/>
        </w:rPr>
        <w:t>ставом городского поселения – город Новохоперск Новохоперского муниципального района Воронежской области и на официальном сайте городского поселения – город Новохоперск Новохоперского муниципального района Воронежской области в сети Интернет (</w:t>
      </w:r>
      <w:proofErr w:type="spellStart"/>
      <w:r w:rsidRPr="00337D06">
        <w:rPr>
          <w:rStyle w:val="a5"/>
          <w:b w:val="0"/>
          <w:sz w:val="24"/>
          <w:szCs w:val="24"/>
          <w:shd w:val="clear" w:color="auto" w:fill="F7F7F7"/>
        </w:rPr>
        <w:t>novohopersk-nhoper.ru</w:t>
      </w:r>
      <w:proofErr w:type="spellEnd"/>
      <w:r w:rsidRPr="00337D06">
        <w:rPr>
          <w:sz w:val="24"/>
          <w:szCs w:val="24"/>
        </w:rPr>
        <w:t>).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3. Настоящее решение вступает в силу с момента официального обнародования.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 xml:space="preserve">4. </w:t>
      </w:r>
      <w:proofErr w:type="gramStart"/>
      <w:r w:rsidRPr="00337D06">
        <w:rPr>
          <w:sz w:val="24"/>
          <w:szCs w:val="24"/>
        </w:rPr>
        <w:t>Контроль за</w:t>
      </w:r>
      <w:proofErr w:type="gramEnd"/>
      <w:r w:rsidRPr="00337D06">
        <w:rPr>
          <w:sz w:val="24"/>
          <w:szCs w:val="24"/>
        </w:rPr>
        <w:t xml:space="preserve"> исполнением настоящего решения возложить на главу городского поселения – город Новохоперск Новохоперского муниципального района Воронежской области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</w:p>
    <w:p w:rsidR="00337D06" w:rsidRPr="00337D06" w:rsidRDefault="003745A2" w:rsidP="00337D06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Врио</w:t>
      </w:r>
      <w:r w:rsidR="00337D06" w:rsidRPr="00337D06">
        <w:rPr>
          <w:rFonts w:eastAsia="Calibri"/>
          <w:sz w:val="24"/>
          <w:szCs w:val="24"/>
        </w:rPr>
        <w:t xml:space="preserve"> главы </w:t>
      </w:r>
      <w:r w:rsidR="00337D06" w:rsidRPr="00337D06">
        <w:rPr>
          <w:sz w:val="24"/>
          <w:szCs w:val="24"/>
        </w:rPr>
        <w:t>городского поселения –</w:t>
      </w:r>
    </w:p>
    <w:p w:rsidR="00337D06" w:rsidRPr="00337D06" w:rsidRDefault="00337D06" w:rsidP="00337D06">
      <w:pPr>
        <w:jc w:val="both"/>
        <w:rPr>
          <w:rFonts w:eastAsia="Calibri"/>
          <w:sz w:val="24"/>
          <w:szCs w:val="24"/>
        </w:rPr>
      </w:pPr>
      <w:r w:rsidRPr="00337D06">
        <w:rPr>
          <w:sz w:val="24"/>
          <w:szCs w:val="24"/>
        </w:rPr>
        <w:t xml:space="preserve">город Новохоперск 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</w:t>
      </w:r>
      <w:r w:rsidRPr="00337D06">
        <w:rPr>
          <w:rFonts w:eastAsia="Calibri"/>
          <w:sz w:val="24"/>
          <w:szCs w:val="24"/>
        </w:rPr>
        <w:t xml:space="preserve">Д.А. </w:t>
      </w:r>
      <w:proofErr w:type="spellStart"/>
      <w:r w:rsidRPr="00337D06">
        <w:rPr>
          <w:rFonts w:eastAsia="Calibri"/>
          <w:sz w:val="24"/>
          <w:szCs w:val="24"/>
        </w:rPr>
        <w:t>Шевела</w:t>
      </w:r>
      <w:proofErr w:type="spellEnd"/>
    </w:p>
    <w:p w:rsidR="00337D06" w:rsidRPr="00337D06" w:rsidRDefault="00337D06" w:rsidP="00337D06">
      <w:pPr>
        <w:ind w:firstLine="709"/>
        <w:jc w:val="both"/>
        <w:rPr>
          <w:rFonts w:eastAsia="Calibri"/>
          <w:sz w:val="24"/>
          <w:szCs w:val="24"/>
        </w:rPr>
      </w:pPr>
    </w:p>
    <w:p w:rsidR="00337D06" w:rsidRPr="00337D06" w:rsidRDefault="00337D06" w:rsidP="00337D06">
      <w:pPr>
        <w:ind w:firstLine="709"/>
        <w:jc w:val="both"/>
        <w:rPr>
          <w:rFonts w:eastAsia="Calibri"/>
          <w:sz w:val="24"/>
          <w:szCs w:val="24"/>
        </w:rPr>
      </w:pPr>
      <w:r w:rsidRPr="00337D06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337D06" w:rsidRPr="00337D06" w:rsidRDefault="00337D06" w:rsidP="00337D06">
      <w:pPr>
        <w:jc w:val="both"/>
        <w:rPr>
          <w:rFonts w:eastAsia="Calibri"/>
          <w:sz w:val="24"/>
          <w:szCs w:val="24"/>
        </w:rPr>
      </w:pPr>
      <w:r w:rsidRPr="00337D06">
        <w:rPr>
          <w:rFonts w:eastAsia="Calibri"/>
          <w:sz w:val="24"/>
          <w:szCs w:val="24"/>
        </w:rPr>
        <w:t>Председатель</w:t>
      </w:r>
    </w:p>
    <w:p w:rsidR="00337D06" w:rsidRPr="00337D06" w:rsidRDefault="00337D06" w:rsidP="00EB173B">
      <w:pPr>
        <w:ind w:firstLine="0"/>
        <w:rPr>
          <w:rFonts w:eastAsia="Calibri"/>
          <w:sz w:val="24"/>
          <w:szCs w:val="24"/>
        </w:rPr>
        <w:sectPr w:rsidR="00337D06" w:rsidRPr="00337D06" w:rsidSect="005A6A83">
          <w:pgSz w:w="12240" w:h="15840"/>
          <w:pgMar w:top="2268" w:right="567" w:bottom="567" w:left="1701" w:header="720" w:footer="720" w:gutter="0"/>
          <w:cols w:space="720"/>
        </w:sectPr>
      </w:pPr>
      <w:r>
        <w:rPr>
          <w:rFonts w:eastAsia="Calibri"/>
          <w:sz w:val="24"/>
          <w:szCs w:val="24"/>
        </w:rPr>
        <w:t xml:space="preserve">        </w:t>
      </w:r>
      <w:r w:rsidRPr="00337D06">
        <w:rPr>
          <w:rFonts w:eastAsia="Calibri"/>
          <w:sz w:val="24"/>
          <w:szCs w:val="24"/>
        </w:rPr>
        <w:t xml:space="preserve">Совета народных </w:t>
      </w:r>
      <w:r w:rsidR="00EB173B">
        <w:rPr>
          <w:rFonts w:eastAsia="Calibri"/>
          <w:sz w:val="24"/>
          <w:szCs w:val="24"/>
        </w:rPr>
        <w:t xml:space="preserve">депутатов                                                                                      </w:t>
      </w:r>
      <w:r w:rsidRPr="00337D06">
        <w:rPr>
          <w:rFonts w:eastAsia="Calibri"/>
          <w:sz w:val="24"/>
          <w:szCs w:val="24"/>
        </w:rPr>
        <w:t>О.В.</w:t>
      </w: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Дюкова</w:t>
      </w:r>
      <w:proofErr w:type="spellEnd"/>
    </w:p>
    <w:p w:rsidR="00337D06" w:rsidRPr="00337D06" w:rsidRDefault="00337D06" w:rsidP="00337D06">
      <w:pPr>
        <w:ind w:firstLine="0"/>
        <w:jc w:val="right"/>
        <w:rPr>
          <w:sz w:val="20"/>
          <w:szCs w:val="20"/>
        </w:rPr>
      </w:pPr>
      <w:r w:rsidRPr="00337D06">
        <w:rPr>
          <w:sz w:val="20"/>
          <w:szCs w:val="20"/>
        </w:rPr>
        <w:lastRenderedPageBreak/>
        <w:t>Приложение</w:t>
      </w:r>
    </w:p>
    <w:p w:rsidR="00337D06" w:rsidRPr="00337D06" w:rsidRDefault="00337D06" w:rsidP="00337D06">
      <w:pPr>
        <w:ind w:left="709" w:firstLine="4394"/>
        <w:jc w:val="right"/>
        <w:rPr>
          <w:sz w:val="20"/>
          <w:szCs w:val="20"/>
        </w:rPr>
      </w:pPr>
      <w:r w:rsidRPr="00337D06">
        <w:rPr>
          <w:sz w:val="20"/>
          <w:szCs w:val="20"/>
        </w:rPr>
        <w:t>к решению Совета народных депутатов</w:t>
      </w:r>
    </w:p>
    <w:p w:rsidR="00337D06" w:rsidRPr="00337D06" w:rsidRDefault="00337D06" w:rsidP="00337D06">
      <w:pPr>
        <w:ind w:left="709" w:firstLine="0"/>
        <w:jc w:val="right"/>
        <w:rPr>
          <w:sz w:val="20"/>
          <w:szCs w:val="20"/>
        </w:rPr>
      </w:pPr>
      <w:r w:rsidRPr="00337D06">
        <w:rPr>
          <w:sz w:val="20"/>
          <w:szCs w:val="20"/>
        </w:rPr>
        <w:t xml:space="preserve">                                                                         городского поселения – город Новохоперск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Новохоперского муниципального района Воронежской области</w:t>
      </w:r>
    </w:p>
    <w:p w:rsidR="00337D06" w:rsidRPr="00337D06" w:rsidRDefault="00337D06" w:rsidP="00337D06">
      <w:pPr>
        <w:ind w:left="709" w:firstLine="4394"/>
        <w:jc w:val="right"/>
        <w:rPr>
          <w:sz w:val="20"/>
          <w:szCs w:val="20"/>
        </w:rPr>
      </w:pPr>
      <w:r w:rsidRPr="00337D06">
        <w:rPr>
          <w:sz w:val="20"/>
          <w:szCs w:val="20"/>
        </w:rPr>
        <w:t>03.02.2023г.</w:t>
      </w:r>
      <w:r>
        <w:rPr>
          <w:sz w:val="20"/>
          <w:szCs w:val="20"/>
        </w:rPr>
        <w:t xml:space="preserve">  </w:t>
      </w:r>
      <w:r w:rsidRPr="00337D06">
        <w:rPr>
          <w:sz w:val="20"/>
          <w:szCs w:val="20"/>
        </w:rPr>
        <w:t xml:space="preserve"> № 33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 xml:space="preserve"> </w:t>
      </w:r>
    </w:p>
    <w:p w:rsidR="00337D06" w:rsidRPr="00337D06" w:rsidRDefault="00337D06" w:rsidP="00337D06">
      <w:pPr>
        <w:ind w:firstLine="709"/>
        <w:jc w:val="center"/>
        <w:rPr>
          <w:b/>
          <w:sz w:val="24"/>
          <w:szCs w:val="24"/>
        </w:rPr>
      </w:pPr>
      <w:r w:rsidRPr="00337D06">
        <w:rPr>
          <w:b/>
          <w:sz w:val="24"/>
          <w:szCs w:val="24"/>
        </w:rPr>
        <w:t>Положение</w:t>
      </w:r>
    </w:p>
    <w:p w:rsidR="00337D06" w:rsidRPr="00337D06" w:rsidRDefault="00337D06" w:rsidP="00337D06">
      <w:pPr>
        <w:ind w:firstLine="709"/>
        <w:jc w:val="center"/>
        <w:rPr>
          <w:b/>
          <w:sz w:val="24"/>
          <w:szCs w:val="24"/>
        </w:rPr>
      </w:pPr>
      <w:r w:rsidRPr="00337D06">
        <w:rPr>
          <w:b/>
          <w:sz w:val="24"/>
          <w:szCs w:val="24"/>
        </w:rPr>
        <w:t>о порядке подготовки и проведение схода граждан в населенных пунктах, входящих в состав городского поселения – город Новохоперск Новохоперского муниципального района Воронежской области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 xml:space="preserve"> </w:t>
      </w:r>
    </w:p>
    <w:p w:rsidR="00337D06" w:rsidRPr="00337D06" w:rsidRDefault="00337D06" w:rsidP="00337D06">
      <w:pPr>
        <w:ind w:firstLine="709"/>
        <w:jc w:val="both"/>
        <w:rPr>
          <w:b/>
          <w:sz w:val="24"/>
          <w:szCs w:val="24"/>
        </w:rPr>
      </w:pPr>
      <w:r w:rsidRPr="00337D06">
        <w:rPr>
          <w:b/>
          <w:sz w:val="24"/>
          <w:szCs w:val="24"/>
        </w:rPr>
        <w:t>1. Общие положения.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 xml:space="preserve">1.1. </w:t>
      </w:r>
      <w:proofErr w:type="gramStart"/>
      <w:r w:rsidRPr="00337D06">
        <w:rPr>
          <w:sz w:val="24"/>
          <w:szCs w:val="24"/>
        </w:rPr>
        <w:t xml:space="preserve">Настоящее Положение о </w:t>
      </w:r>
      <w:r>
        <w:rPr>
          <w:sz w:val="24"/>
          <w:szCs w:val="24"/>
        </w:rPr>
        <w:t>порядке подготовки и проведение схода</w:t>
      </w:r>
      <w:r w:rsidRPr="00337D06">
        <w:rPr>
          <w:sz w:val="24"/>
          <w:szCs w:val="24"/>
        </w:rPr>
        <w:t xml:space="preserve"> граждан в населенных пунктах</w:t>
      </w:r>
      <w:r>
        <w:rPr>
          <w:sz w:val="24"/>
          <w:szCs w:val="24"/>
        </w:rPr>
        <w:t>, входящих в состав</w:t>
      </w:r>
      <w:r w:rsidRPr="00337D06">
        <w:rPr>
          <w:sz w:val="24"/>
          <w:szCs w:val="24"/>
        </w:rPr>
        <w:t xml:space="preserve"> городского поселения – город Новохоперск Новохоперского муниципального района Воронежской</w:t>
      </w:r>
      <w:r>
        <w:rPr>
          <w:sz w:val="24"/>
          <w:szCs w:val="24"/>
        </w:rPr>
        <w:t xml:space="preserve"> области</w:t>
      </w:r>
      <w:r w:rsidRPr="00337D06">
        <w:rPr>
          <w:sz w:val="24"/>
          <w:szCs w:val="24"/>
        </w:rPr>
        <w:t xml:space="preserve"> устанавливает в соответствии со статьей 25.1 Федерального закона от 06 октября 2003 года № 131-ФЗ «Об общих принципах организации местного самоуправления в Российской Федерации», Уставом городского поселения – город Новохоперск Новохоперского муниципального района Воронежской области порядок организации и</w:t>
      </w:r>
      <w:proofErr w:type="gramEnd"/>
      <w:r w:rsidRPr="00337D06">
        <w:rPr>
          <w:sz w:val="24"/>
          <w:szCs w:val="24"/>
        </w:rPr>
        <w:t xml:space="preserve"> проведения схода граждан в отдельном населенном пункте городского поселения – город Новохоперск Новохоперского муниципального района Воронежской области (далее – городского поселения):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-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- по вопросу введения и использования средств самообложения граждан на территории данного населенного пункта;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 xml:space="preserve">- в </w:t>
      </w:r>
      <w:r>
        <w:rPr>
          <w:sz w:val="24"/>
          <w:szCs w:val="24"/>
        </w:rPr>
        <w:t>сельском</w:t>
      </w:r>
      <w:r w:rsidRPr="00337D06">
        <w:rPr>
          <w:sz w:val="24"/>
          <w:szCs w:val="24"/>
        </w:rPr>
        <w:t xml:space="preserve"> населенном пункте по вопросу выдвижения кандидатуры старосты </w:t>
      </w:r>
      <w:r>
        <w:rPr>
          <w:sz w:val="24"/>
          <w:szCs w:val="24"/>
        </w:rPr>
        <w:t>сельского</w:t>
      </w:r>
      <w:r w:rsidRPr="00337D06">
        <w:rPr>
          <w:sz w:val="24"/>
          <w:szCs w:val="24"/>
        </w:rPr>
        <w:t xml:space="preserve"> населенного пункта, а также по вопросу досрочного прекращения полномочий старосты </w:t>
      </w:r>
      <w:r>
        <w:rPr>
          <w:sz w:val="24"/>
          <w:szCs w:val="24"/>
        </w:rPr>
        <w:t>сельского</w:t>
      </w:r>
      <w:r w:rsidRPr="00337D06">
        <w:rPr>
          <w:sz w:val="24"/>
          <w:szCs w:val="24"/>
        </w:rPr>
        <w:t xml:space="preserve"> населенного пункта,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 xml:space="preserve">- </w:t>
      </w:r>
      <w:proofErr w:type="gramStart"/>
      <w:r w:rsidRPr="00337D06">
        <w:rPr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337D06">
        <w:rPr>
          <w:sz w:val="24"/>
          <w:szCs w:val="24"/>
        </w:rPr>
        <w:t>, предусмотренных законодательством Российской Федерации о муниципальной службе,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- в иных случаях, предусмотренных федеральными законами.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 xml:space="preserve">- в соответствии с законом Воронежской области </w:t>
      </w:r>
      <w:proofErr w:type="gramStart"/>
      <w:r w:rsidRPr="00337D06">
        <w:rPr>
          <w:sz w:val="24"/>
          <w:szCs w:val="24"/>
        </w:rPr>
        <w:t>на части территории</w:t>
      </w:r>
      <w:proofErr w:type="gramEnd"/>
      <w:r w:rsidRPr="00337D06">
        <w:rPr>
          <w:sz w:val="24"/>
          <w:szCs w:val="24"/>
        </w:rPr>
        <w:t xml:space="preserve"> населенного пункта, входящего в состав городского поселения – город Новохоперск, по вопросу введения и использования средств самообложения граждан на данной части территории населенного пункта;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1.2. Сход граждан проводится на основе всеобщего равного и прямого волеизъявления.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1.3. Участие в сходе граждан является добровольным и свободным.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1.4. Граждане Российской Федерации участвуют в сходе лично, и каждый из них обладает одним голосом.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 xml:space="preserve">1.5. В сходе граждан имеют право участвовать граждане, обладающие активным избирательным правом и проживающие в населенном пункте, входящем в состав городского поселения – город Новохоперск Новохоперского муниципального района Воронежской области, </w:t>
      </w:r>
      <w:r w:rsidRPr="00337D06">
        <w:rPr>
          <w:sz w:val="24"/>
          <w:szCs w:val="24"/>
        </w:rPr>
        <w:lastRenderedPageBreak/>
        <w:t>в котором проводится сход.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proofErr w:type="gramStart"/>
      <w:r w:rsidRPr="00337D06">
        <w:rPr>
          <w:sz w:val="24"/>
          <w:szCs w:val="24"/>
        </w:rPr>
        <w:t>Граждане, имеющие объекты недвижимого имущества на праве собственности (аренды) на территории населенного пункта, в котором проводится сход граждан, имеют право участвовать в сходе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района), и обладают на сходе правом совещательного голоса.</w:t>
      </w:r>
      <w:proofErr w:type="gramEnd"/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1.6. Ограничение прав на участие в сходе граждан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не допускается.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1.7. Сход граждан правомочен при участии в нем более половины обладающих избирательным правом жителей населенного пункта (либо части его территории). В случае</w:t>
      </w:r>
      <w:proofErr w:type="gramStart"/>
      <w:r w:rsidRPr="00337D06">
        <w:rPr>
          <w:sz w:val="24"/>
          <w:szCs w:val="24"/>
        </w:rPr>
        <w:t>,</w:t>
      </w:r>
      <w:proofErr w:type="gramEnd"/>
      <w:r w:rsidRPr="00337D06">
        <w:rPr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в состав которого входит указанный населенный пункт,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1.8. Проведение схода граждан населенного пункта обеспечивается рабочей группой, созданной постановлением администрации городского поселения.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1.9. Расходы, связанные с подготовкой и проведением схода граждан, производятся за счет средств бюджета городского поселения.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2. Порядок проведения схода граждан.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2.1. Сход граждан населенного пункта может назначаться главой городского поселения самостоятельно либо по инициативе группы жителей численностью не менее 10 человек населенного пункта, входящего в состав городского поселения.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 xml:space="preserve">2.1.1. Сход граждан, предусмотренный абзацем шестым пункта 1.1 настоящего Положения, может созываться Советом народных депутатов городского поселения – город Новохоперск по инициативе </w:t>
      </w:r>
      <w:proofErr w:type="gramStart"/>
      <w:r w:rsidRPr="00337D06">
        <w:rPr>
          <w:sz w:val="24"/>
          <w:szCs w:val="24"/>
        </w:rPr>
        <w:t>группы жителей соответствующей части территории населенного пункта</w:t>
      </w:r>
      <w:proofErr w:type="gramEnd"/>
      <w:r w:rsidRPr="00337D06">
        <w:rPr>
          <w:sz w:val="24"/>
          <w:szCs w:val="24"/>
        </w:rPr>
        <w:t xml:space="preserve"> численностью не менее 10 человек.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proofErr w:type="gramStart"/>
      <w:r w:rsidRPr="00337D06">
        <w:rPr>
          <w:sz w:val="24"/>
          <w:szCs w:val="24"/>
        </w:rPr>
        <w:t>Критерии определения границ части территории населенного пункта, входящего в состав городского поселения – город Новохоперск, на которой может проводиться сход граждан по вопросу введения и использования средств самообложения граждан, устанавливаются законом Воронежской области.</w:t>
      </w:r>
      <w:proofErr w:type="gramEnd"/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2.2. Требование проведения схода граждан по инициативе жителей населенного пункта, входящего в состав городского поселения, должно быть оформлено в виде подписных листов, составленных по прилагаемой форме.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 xml:space="preserve">2.3. Подписные листы заверяются лицом, осуществляющим сбор подписей, с указанием даты заверения, фамилии, имени, отчества, даты рождения, номера и серии паспорта или заменяющего его документа, адреса места жительства и направляются главе городского </w:t>
      </w:r>
      <w:r w:rsidRPr="00337D06">
        <w:rPr>
          <w:sz w:val="24"/>
          <w:szCs w:val="24"/>
        </w:rPr>
        <w:lastRenderedPageBreak/>
        <w:t>поселения.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2.4. Решение о проведении схода граждан должно быть принято главой городского поселения в десятидневный срок со дня поступления подписных листов.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2.5. В постановлении администрации городского поселения о проведении схода граждан указываются: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1) вопрос, выносимый на сход граждан;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2) населенный пункт, входящий в состав городского поселения, на территории которого проводится сход граждан;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3) информация о времени и месте проведения схода граждан;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4) сведения об организаторе схода (рабочая группа).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Данное постановление подлежит обязательному опубликованию в порядке, установленном для официального опубликования муниципальных правовых актов, и размещается на официальном сайте муниципального образования городского поселения – город Новохоперск Новохоперского муниципального района Воронежской области в информационно-телекоммуникационной сети «Интернет» не позднее, чем за 10 дней до проведения схода граждан.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2.6. Рабочая группа, ответственная за подготовку и проведение схода граждан, на основании постановления администрации городского поселения о проведении схода граждан: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1) составляет списки граждан, проживающих в населенном пункте и имеющих право на участие в сходе граждан;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2) готовит информационные материалы к сходу граждан;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3) оповещает население городского поселения в местных средствах массовой информации и иными способами о сходе граждан.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2.7. Администрация городского поселения обязана обеспечить предоставление помещения для проведения схода граждан, а в случае невозможности предоставления помещения – организовать проведение схода граждан на открытой местности с использованием, при необходимости, мебели и (или) звукоусиливающей аппаратуры.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2.8. Прибывшие на сход граждане допускаются к участию в сходе, если они внесены в список граждан, проживающих в населенном пункте и имеющих право на участие в сходе граждан.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2.9. Изменения в список граждан, проживающих в населенном пункте и имеющих право на участие в сходе граждан, могут вноситься председателем рабочей группы на основании документов, удостоверяющих личность гражданина.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 xml:space="preserve">2.10. В случае выявления ошибки (неточности) в списке граждан, проживающих в населенном пункте и имеющих право на участие в сходе граждан, житель населенного пункта должен быть зарегистрирован и допущен к участию в сходе граждан председателем рабочей группы. При этом фамилия, имя, отчество гражданина, в </w:t>
      </w:r>
      <w:proofErr w:type="gramStart"/>
      <w:r w:rsidRPr="00337D06">
        <w:rPr>
          <w:sz w:val="24"/>
          <w:szCs w:val="24"/>
        </w:rPr>
        <w:t>которых</w:t>
      </w:r>
      <w:proofErr w:type="gramEnd"/>
      <w:r w:rsidRPr="00337D06">
        <w:rPr>
          <w:sz w:val="24"/>
          <w:szCs w:val="24"/>
        </w:rPr>
        <w:t xml:space="preserve"> допущена ошибка (неточность), исключаются из списка.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2.11. Голосование на сходе граждан может быть как тайным, так и открытым. Способ голосования определяется непосредственно сходом граждан.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 xml:space="preserve">2.12. В случае избрания тайного способа голосования на сходе граждан жителю населенного пункта, лицу, зарегистрировавшемуся для участия в сходе граждан, выдается бюллетень для голосования, форма которого разрабатывается рабочей группой, образованной </w:t>
      </w:r>
      <w:r w:rsidRPr="00337D06">
        <w:rPr>
          <w:sz w:val="24"/>
          <w:szCs w:val="24"/>
        </w:rPr>
        <w:lastRenderedPageBreak/>
        <w:t>для проведения схода.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3. Порядок проведения схода граждан.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3.1. Перед открытием схода граждан проводится регистрация его участников с указанием фамилии, имени, отчества (при наличии), года рождения, адреса места жительства (отметка в списке граждан, имеющих право на участие в сходе).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3.2. Регистрация участников схода граждан осуществляется рабочей группой, образованной для проведения схода.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3.3. Открытие схода граждан осуществляет лицо, определенное постановлением администрации городского поселения в качестве представителя администрации городского поселения на сходе граждан. Оглашаются результаты регистрации участников схода граждан.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3.4. Сход граждан избирает председательствующего, секретаря и счетную комиссию схода граждан, определяет способ голосования (тайный, открытый). Количество членов счетной комиссии не может быть менее трех человек. В счетную комиссию не может входить председательствующий.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3.5. Решения на сходе граждан принимаются простым большинством голосов.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3.6. Счетная комиссия: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1) проверяет правильность регистрации прибывающих на сход граждан жителей населенного пункта, при необходимости их права на участие в работе схода граждан;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2) определяет кворум схода граждан;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3) дает разъяснения по вопросам голосования;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4) подсчитывает голоса и подводит итоги голосования;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5) составляет протокол об итогах голосования;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6) передает в администрацию городского поселения материалы с результатами голосования (бюллетени, протокол, список граждан - участников схода).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3.7. Председательствующий на сходе граждан организует проведение схода граждан, поддерживает порядок, координирует работу счетной комиссии, предоставляет слово для выступления по обсуждаемым вопросам, обеспечивает установленный порядок голосования.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3.8. Протокол схода граждан ведет секретарь схода граждан, который обеспечивает достоверность отраженных в нем сведений.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В протоколе схода граждан указываются: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1) дата и место проведения схода граждан;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2) общее число граждан, проживающих на соответствующей территории и имеющих право принимать участие в сходе граждан;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3) количество присутствующих (зарегистрированных участников схода граждан);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4) фамилия, имя, отчество председательствующего на сходе граждан, секретаря и членов счетной комиссии схода граждан;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5) вопрос, по которому проводится сход граждан;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6) принятые решения и результаты голосования.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Протокол подписывается лицом, председательствующим на сходе граждан, и секретарем схода граждан. К протоколу прикладывается список зарегистрированных участников схода граждан.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lastRenderedPageBreak/>
        <w:t>4. Решение схода граждан.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4.1. Решение схода граждан считается принятым, если за него проголосовало более половины граждан, участников схода граждан.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4.2. Решения, принятые на сходе граждан, подлежат обязательному исполнению на территории городского поселения.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Органы местного самоуправления городского поселения обеспечивают исполнение решений, принятых на сходе граждан, в соответствии с разграничением полномочий между ними, определенным Уставом городского поселения.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4.3. 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337D06" w:rsidRPr="00337D06" w:rsidRDefault="00337D06" w:rsidP="00F9313C">
      <w:pPr>
        <w:ind w:firstLine="709"/>
        <w:jc w:val="both"/>
        <w:rPr>
          <w:sz w:val="24"/>
          <w:szCs w:val="24"/>
        </w:rPr>
        <w:sectPr w:rsidR="00337D06" w:rsidRPr="00337D06" w:rsidSect="005A6A83">
          <w:pgSz w:w="12240" w:h="15840"/>
          <w:pgMar w:top="2268" w:right="567" w:bottom="567" w:left="1701" w:header="720" w:footer="720" w:gutter="0"/>
          <w:cols w:space="720"/>
        </w:sectPr>
      </w:pPr>
      <w:r w:rsidRPr="00337D06">
        <w:rPr>
          <w:sz w:val="24"/>
          <w:szCs w:val="24"/>
        </w:rPr>
        <w:t>4.4. Итоги схода граждан подлежат обязательному опубликованию в порядке, установленном для официального опубликования муниципальных правовых актов, и размещаются на официальном сайте муниципального образования городского поселения – город Новохоперск Новохоперского муниципального района Воронежской области в информационно-телекоммуникационной сети «Интернет» не позднее 10 дней со дня пр</w:t>
      </w:r>
      <w:r w:rsidR="00F9313C">
        <w:rPr>
          <w:sz w:val="24"/>
          <w:szCs w:val="24"/>
        </w:rPr>
        <w:t xml:space="preserve">оведения схода </w:t>
      </w:r>
      <w:r w:rsidRPr="00337D06">
        <w:rPr>
          <w:sz w:val="24"/>
          <w:szCs w:val="24"/>
        </w:rPr>
        <w:t>граждан.</w:t>
      </w:r>
      <w:r w:rsidR="00F9313C">
        <w:rPr>
          <w:sz w:val="24"/>
          <w:szCs w:val="24"/>
        </w:rPr>
        <w:t xml:space="preserve">                                                      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</w:p>
    <w:p w:rsidR="00337D06" w:rsidRPr="00337D06" w:rsidRDefault="00337D06" w:rsidP="00F9313C">
      <w:pPr>
        <w:ind w:left="709" w:firstLine="4394"/>
        <w:jc w:val="right"/>
        <w:rPr>
          <w:sz w:val="24"/>
          <w:szCs w:val="24"/>
        </w:rPr>
      </w:pPr>
      <w:r w:rsidRPr="00337D06">
        <w:rPr>
          <w:sz w:val="24"/>
          <w:szCs w:val="24"/>
        </w:rPr>
        <w:t>Приложение</w:t>
      </w:r>
    </w:p>
    <w:p w:rsidR="00337D06" w:rsidRPr="00337D06" w:rsidRDefault="00337D06" w:rsidP="00F9313C">
      <w:pPr>
        <w:ind w:left="709" w:firstLine="4394"/>
        <w:jc w:val="right"/>
        <w:rPr>
          <w:sz w:val="24"/>
          <w:szCs w:val="24"/>
        </w:rPr>
      </w:pPr>
      <w:r w:rsidRPr="00337D06">
        <w:rPr>
          <w:sz w:val="24"/>
          <w:szCs w:val="24"/>
        </w:rPr>
        <w:t>к Положению о сходе граждан</w:t>
      </w:r>
    </w:p>
    <w:p w:rsidR="00337D06" w:rsidRPr="00337D06" w:rsidRDefault="00337D06" w:rsidP="00F9313C">
      <w:pPr>
        <w:ind w:left="709" w:firstLine="4394"/>
        <w:jc w:val="right"/>
        <w:rPr>
          <w:sz w:val="24"/>
          <w:szCs w:val="24"/>
        </w:rPr>
      </w:pPr>
      <w:r w:rsidRPr="00337D06">
        <w:rPr>
          <w:sz w:val="24"/>
          <w:szCs w:val="24"/>
        </w:rPr>
        <w:t>в населенных пунктах</w:t>
      </w:r>
    </w:p>
    <w:p w:rsidR="00337D06" w:rsidRPr="00337D06" w:rsidRDefault="00337D06" w:rsidP="00F9313C">
      <w:pPr>
        <w:ind w:left="709" w:firstLine="4394"/>
        <w:jc w:val="right"/>
        <w:rPr>
          <w:sz w:val="24"/>
          <w:szCs w:val="24"/>
        </w:rPr>
      </w:pPr>
      <w:r w:rsidRPr="00337D06">
        <w:rPr>
          <w:sz w:val="24"/>
          <w:szCs w:val="24"/>
        </w:rPr>
        <w:t>городского поселения – город Новохоперск</w:t>
      </w:r>
    </w:p>
    <w:p w:rsidR="00337D06" w:rsidRPr="00337D06" w:rsidRDefault="00337D06" w:rsidP="00F9313C">
      <w:pPr>
        <w:ind w:left="709" w:firstLine="4394"/>
        <w:jc w:val="right"/>
        <w:rPr>
          <w:sz w:val="24"/>
          <w:szCs w:val="24"/>
        </w:rPr>
      </w:pPr>
      <w:r w:rsidRPr="00337D06">
        <w:rPr>
          <w:sz w:val="24"/>
          <w:szCs w:val="24"/>
        </w:rPr>
        <w:t>Новохоперского муниципального района</w:t>
      </w:r>
    </w:p>
    <w:p w:rsidR="00337D06" w:rsidRPr="00337D06" w:rsidRDefault="00337D06" w:rsidP="00F9313C">
      <w:pPr>
        <w:ind w:left="709" w:firstLine="4394"/>
        <w:jc w:val="right"/>
        <w:rPr>
          <w:sz w:val="24"/>
          <w:szCs w:val="24"/>
        </w:rPr>
      </w:pPr>
      <w:r w:rsidRPr="00337D06">
        <w:rPr>
          <w:sz w:val="24"/>
          <w:szCs w:val="24"/>
        </w:rPr>
        <w:t>Воронежской области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</w:p>
    <w:p w:rsidR="00337D06" w:rsidRPr="00F9313C" w:rsidRDefault="00337D06" w:rsidP="00F9313C">
      <w:pPr>
        <w:ind w:firstLine="709"/>
        <w:jc w:val="center"/>
        <w:rPr>
          <w:b/>
          <w:sz w:val="24"/>
          <w:szCs w:val="24"/>
        </w:rPr>
      </w:pPr>
      <w:r w:rsidRPr="00F9313C">
        <w:rPr>
          <w:b/>
          <w:sz w:val="24"/>
          <w:szCs w:val="24"/>
        </w:rPr>
        <w:t>Подписной лист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 xml:space="preserve"> Мы, нижеподписавшиеся жители населенного пункта _____________________________ Новохоперского городского поселения Новохоперского муниципального района Воронежской области, выдвигаем инициативу проведения схода граждан в данном населенном пункте по вопросу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__________________________________________________________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_________________________________________________________________.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Предполагаемые сроки проведения схода граждан ______________________________.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14"/>
        <w:gridCol w:w="1914"/>
        <w:gridCol w:w="1914"/>
        <w:gridCol w:w="1914"/>
        <w:gridCol w:w="1915"/>
      </w:tblGrid>
      <w:tr w:rsidR="00337D06" w:rsidRPr="00337D06" w:rsidTr="003820C4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37D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37D06">
              <w:rPr>
                <w:sz w:val="24"/>
                <w:szCs w:val="24"/>
              </w:rPr>
              <w:t>/</w:t>
            </w:r>
            <w:proofErr w:type="spellStart"/>
            <w:r w:rsidRPr="00337D0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0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0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0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0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>Подпись и дата подписания листа</w:t>
            </w:r>
          </w:p>
        </w:tc>
      </w:tr>
      <w:tr w:rsidR="00337D06" w:rsidRPr="00337D06" w:rsidTr="003820C4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</w:tr>
      <w:tr w:rsidR="00337D06" w:rsidRPr="00337D06" w:rsidTr="003820C4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</w:tr>
      <w:tr w:rsidR="00337D06" w:rsidRPr="00337D06" w:rsidTr="003820C4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</w:tr>
      <w:tr w:rsidR="00337D06" w:rsidRPr="00337D06" w:rsidTr="003820C4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</w:tr>
      <w:tr w:rsidR="00337D06" w:rsidRPr="00337D06" w:rsidTr="003820C4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</w:tr>
      <w:tr w:rsidR="00337D06" w:rsidRPr="00337D06" w:rsidTr="003820C4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</w:tr>
      <w:tr w:rsidR="00337D06" w:rsidRPr="00337D06" w:rsidTr="003820C4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06" w:rsidRPr="00337D06" w:rsidRDefault="00337D06" w:rsidP="00337D06">
            <w:pPr>
              <w:ind w:firstLine="709"/>
              <w:jc w:val="both"/>
              <w:rPr>
                <w:sz w:val="24"/>
                <w:szCs w:val="24"/>
              </w:rPr>
            </w:pPr>
            <w:r w:rsidRPr="00337D06">
              <w:rPr>
                <w:sz w:val="24"/>
                <w:szCs w:val="24"/>
              </w:rPr>
              <w:t xml:space="preserve"> </w:t>
            </w:r>
          </w:p>
        </w:tc>
      </w:tr>
    </w:tbl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Подписи заверяю.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_______________________________________________________ __________________________________________________________________ __________________________________________________________________ (ФИО, дата рождения, серия и номер паспорта (или заменяющего его документа), адрес места жительства лица, осуществляющего сбор подписей)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 xml:space="preserve"> ________________________________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  <w:r w:rsidRPr="00337D06">
        <w:rPr>
          <w:sz w:val="24"/>
          <w:szCs w:val="24"/>
        </w:rPr>
        <w:t>Подпись, дата</w:t>
      </w:r>
    </w:p>
    <w:p w:rsidR="00337D06" w:rsidRPr="00337D06" w:rsidRDefault="00337D06" w:rsidP="00337D06">
      <w:pPr>
        <w:ind w:firstLine="709"/>
        <w:jc w:val="both"/>
        <w:rPr>
          <w:sz w:val="24"/>
          <w:szCs w:val="24"/>
        </w:rPr>
      </w:pPr>
    </w:p>
    <w:sectPr w:rsidR="00337D06" w:rsidRPr="00337D06" w:rsidSect="00337D06">
      <w:pgSz w:w="11907" w:h="1683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5C41"/>
    <w:rsid w:val="00004F04"/>
    <w:rsid w:val="000055BB"/>
    <w:rsid w:val="00093661"/>
    <w:rsid w:val="000C1FFD"/>
    <w:rsid w:val="001A1B72"/>
    <w:rsid w:val="001C567D"/>
    <w:rsid w:val="002757A2"/>
    <w:rsid w:val="00285151"/>
    <w:rsid w:val="00293A84"/>
    <w:rsid w:val="002D7409"/>
    <w:rsid w:val="00304D61"/>
    <w:rsid w:val="00337D06"/>
    <w:rsid w:val="003745A2"/>
    <w:rsid w:val="00383F52"/>
    <w:rsid w:val="003E7784"/>
    <w:rsid w:val="0040104A"/>
    <w:rsid w:val="00431492"/>
    <w:rsid w:val="0047629F"/>
    <w:rsid w:val="005C68A5"/>
    <w:rsid w:val="005D3588"/>
    <w:rsid w:val="00662F9D"/>
    <w:rsid w:val="00693D99"/>
    <w:rsid w:val="00795C41"/>
    <w:rsid w:val="007B695C"/>
    <w:rsid w:val="00853135"/>
    <w:rsid w:val="008B4AB4"/>
    <w:rsid w:val="00905FED"/>
    <w:rsid w:val="009D3387"/>
    <w:rsid w:val="00A209E8"/>
    <w:rsid w:val="00A3462C"/>
    <w:rsid w:val="00AC37BA"/>
    <w:rsid w:val="00B72132"/>
    <w:rsid w:val="00B84DDB"/>
    <w:rsid w:val="00BA24C4"/>
    <w:rsid w:val="00C25ACE"/>
    <w:rsid w:val="00C74718"/>
    <w:rsid w:val="00CC3A8C"/>
    <w:rsid w:val="00D032B4"/>
    <w:rsid w:val="00D11C47"/>
    <w:rsid w:val="00D23C05"/>
    <w:rsid w:val="00D6222C"/>
    <w:rsid w:val="00D844EE"/>
    <w:rsid w:val="00DC731E"/>
    <w:rsid w:val="00DD73F2"/>
    <w:rsid w:val="00E13614"/>
    <w:rsid w:val="00EB173B"/>
    <w:rsid w:val="00F67E66"/>
    <w:rsid w:val="00F9313C"/>
    <w:rsid w:val="00FA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35"/>
    <w:pPr>
      <w:widowControl w:val="0"/>
      <w:autoSpaceDE w:val="0"/>
      <w:autoSpaceDN w:val="0"/>
      <w:adjustRightInd w:val="0"/>
      <w:spacing w:after="0" w:line="25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3135"/>
    <w:rPr>
      <w:color w:val="0000FF"/>
      <w:u w:val="single"/>
    </w:rPr>
  </w:style>
  <w:style w:type="paragraph" w:customStyle="1" w:styleId="ConsNormal">
    <w:name w:val="ConsNormal"/>
    <w:rsid w:val="008531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531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531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53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D35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337D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35"/>
    <w:pPr>
      <w:widowControl w:val="0"/>
      <w:autoSpaceDE w:val="0"/>
      <w:autoSpaceDN w:val="0"/>
      <w:adjustRightInd w:val="0"/>
      <w:spacing w:after="0" w:line="25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3135"/>
    <w:rPr>
      <w:color w:val="0000FF"/>
      <w:u w:val="single"/>
    </w:rPr>
  </w:style>
  <w:style w:type="paragraph" w:customStyle="1" w:styleId="ConsNormal">
    <w:name w:val="ConsNormal"/>
    <w:rsid w:val="008531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531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531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53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72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8</cp:revision>
  <cp:lastPrinted>2023-02-03T05:06:00Z</cp:lastPrinted>
  <dcterms:created xsi:type="dcterms:W3CDTF">2023-01-30T07:49:00Z</dcterms:created>
  <dcterms:modified xsi:type="dcterms:W3CDTF">2023-02-03T05:14:00Z</dcterms:modified>
</cp:coreProperties>
</file>