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307" w:rsidRDefault="00AD3307" w:rsidP="00DE003F">
      <w:pPr>
        <w:jc w:val="center"/>
        <w:rPr>
          <w:b/>
          <w:bCs/>
          <w:sz w:val="28"/>
          <w:szCs w:val="28"/>
        </w:rPr>
      </w:pPr>
      <w:r>
        <w:rPr>
          <w:b/>
          <w:bCs/>
          <w:sz w:val="28"/>
          <w:szCs w:val="28"/>
        </w:rPr>
        <w:t>АДМИНИСТРАЦИЯ</w:t>
      </w:r>
    </w:p>
    <w:p w:rsidR="00AD3307" w:rsidRDefault="00AD3307" w:rsidP="00DE003F">
      <w:pPr>
        <w:jc w:val="center"/>
      </w:pPr>
      <w:r>
        <w:rPr>
          <w:b/>
          <w:bCs/>
          <w:sz w:val="28"/>
          <w:szCs w:val="28"/>
        </w:rPr>
        <w:t xml:space="preserve">ГОРОДСКОГО ПОСЕЛЕНИЯ – ГОРОД НОВОХОПЕРСК  </w:t>
      </w:r>
    </w:p>
    <w:p w:rsidR="00AD3307" w:rsidRDefault="00AD3307" w:rsidP="00DE003F">
      <w:pPr>
        <w:jc w:val="center"/>
      </w:pPr>
      <w:r>
        <w:rPr>
          <w:b/>
          <w:bCs/>
          <w:sz w:val="28"/>
          <w:szCs w:val="28"/>
        </w:rPr>
        <w:t xml:space="preserve">НОВОХОПЕРСКОГО  МУНИЦИПАЛЬНОГО РАЙОНА </w:t>
      </w:r>
    </w:p>
    <w:p w:rsidR="00AD3307" w:rsidRDefault="00AD3307" w:rsidP="00DE003F">
      <w:pPr>
        <w:jc w:val="center"/>
      </w:pPr>
      <w:r>
        <w:rPr>
          <w:b/>
          <w:bCs/>
          <w:sz w:val="28"/>
          <w:szCs w:val="28"/>
        </w:rPr>
        <w:t>ВОРОНЕЖСКОЙ ОБЛАСТИ</w:t>
      </w:r>
    </w:p>
    <w:p w:rsidR="00AD3307" w:rsidRDefault="00AD3307" w:rsidP="00DE003F">
      <w:pPr>
        <w:jc w:val="center"/>
      </w:pPr>
      <w:r>
        <w:rPr>
          <w:b/>
          <w:bCs/>
          <w:sz w:val="28"/>
          <w:szCs w:val="28"/>
        </w:rPr>
        <w:t> </w:t>
      </w:r>
    </w:p>
    <w:p w:rsidR="00AD3307" w:rsidRDefault="00AD3307" w:rsidP="00DE003F">
      <w:pPr>
        <w:pStyle w:val="2"/>
        <w:ind w:right="60"/>
        <w:jc w:val="center"/>
        <w:rPr>
          <w:rFonts w:ascii="Times New Roman" w:hAnsi="Times New Roman"/>
          <w:bCs/>
          <w:sz w:val="28"/>
          <w:lang w:eastAsia="ru-RU"/>
        </w:rPr>
      </w:pPr>
      <w:r w:rsidRPr="00DE003F">
        <w:rPr>
          <w:rFonts w:ascii="Times New Roman" w:hAnsi="Times New Roman"/>
          <w:bCs/>
          <w:sz w:val="28"/>
          <w:lang w:eastAsia="ru-RU"/>
        </w:rPr>
        <w:t>ПОСТАНОВЛЕНИЕ</w:t>
      </w:r>
    </w:p>
    <w:p w:rsidR="00AD3307" w:rsidRPr="00DE003F" w:rsidRDefault="00AD3307" w:rsidP="00DE003F">
      <w:pPr>
        <w:pStyle w:val="2"/>
        <w:ind w:right="60"/>
        <w:jc w:val="center"/>
        <w:rPr>
          <w:rFonts w:ascii="Times New Roman" w:hAnsi="Times New Roman"/>
          <w:sz w:val="28"/>
        </w:rPr>
      </w:pPr>
    </w:p>
    <w:p w:rsidR="00AD3307" w:rsidRPr="00683F0E" w:rsidRDefault="00AD3307" w:rsidP="00AB286E">
      <w:pPr>
        <w:pStyle w:val="2"/>
        <w:rPr>
          <w:rFonts w:ascii="Times New Roman" w:hAnsi="Times New Roman"/>
          <w:b w:val="0"/>
          <w:sz w:val="28"/>
          <w:u w:val="single"/>
        </w:rPr>
      </w:pPr>
      <w:r w:rsidRPr="00683F0E">
        <w:rPr>
          <w:rFonts w:ascii="Times New Roman" w:hAnsi="Times New Roman"/>
          <w:b w:val="0"/>
          <w:sz w:val="28"/>
        </w:rPr>
        <w:t>«</w:t>
      </w:r>
      <w:r>
        <w:rPr>
          <w:rFonts w:ascii="Times New Roman" w:hAnsi="Times New Roman"/>
          <w:b w:val="0"/>
          <w:sz w:val="28"/>
        </w:rPr>
        <w:t>26</w:t>
      </w:r>
      <w:r w:rsidRPr="00683F0E">
        <w:rPr>
          <w:rFonts w:ascii="Times New Roman" w:hAnsi="Times New Roman"/>
          <w:b w:val="0"/>
          <w:sz w:val="28"/>
        </w:rPr>
        <w:t>»</w:t>
      </w:r>
      <w:r>
        <w:rPr>
          <w:rFonts w:ascii="Times New Roman" w:hAnsi="Times New Roman"/>
          <w:b w:val="0"/>
          <w:sz w:val="28"/>
        </w:rPr>
        <w:t xml:space="preserve"> октября </w:t>
      </w:r>
      <w:r w:rsidRPr="00683F0E">
        <w:rPr>
          <w:rFonts w:ascii="Times New Roman" w:hAnsi="Times New Roman"/>
          <w:b w:val="0"/>
          <w:sz w:val="28"/>
        </w:rPr>
        <w:t>201</w:t>
      </w:r>
      <w:r>
        <w:rPr>
          <w:rFonts w:ascii="Times New Roman" w:hAnsi="Times New Roman"/>
          <w:b w:val="0"/>
          <w:sz w:val="28"/>
        </w:rPr>
        <w:t xml:space="preserve">7 г. </w:t>
      </w:r>
      <w:r w:rsidRPr="00683F0E">
        <w:rPr>
          <w:rFonts w:ascii="Times New Roman" w:hAnsi="Times New Roman"/>
          <w:b w:val="0"/>
          <w:sz w:val="28"/>
        </w:rPr>
        <w:t>№</w:t>
      </w:r>
      <w:r>
        <w:rPr>
          <w:rFonts w:ascii="Times New Roman" w:hAnsi="Times New Roman"/>
          <w:b w:val="0"/>
          <w:sz w:val="28"/>
        </w:rPr>
        <w:t>440</w:t>
      </w:r>
    </w:p>
    <w:p w:rsidR="00AD3307" w:rsidRPr="00683F0E" w:rsidRDefault="00AD3307" w:rsidP="00AB286E">
      <w:pPr>
        <w:pStyle w:val="2"/>
        <w:rPr>
          <w:rFonts w:ascii="Times New Roman" w:hAnsi="Times New Roman"/>
          <w:b w:val="0"/>
          <w:sz w:val="28"/>
        </w:rPr>
      </w:pPr>
      <w:r w:rsidRPr="00683F0E">
        <w:rPr>
          <w:rFonts w:ascii="Times New Roman" w:hAnsi="Times New Roman"/>
          <w:b w:val="0"/>
          <w:sz w:val="28"/>
        </w:rPr>
        <w:t>г.Новохоперск</w:t>
      </w:r>
    </w:p>
    <w:p w:rsidR="00AD3307" w:rsidRPr="00683F0E" w:rsidRDefault="00AD3307" w:rsidP="00AB286E">
      <w:pPr>
        <w:pStyle w:val="2"/>
        <w:rPr>
          <w:rFonts w:ascii="Times New Roman" w:hAnsi="Times New Roman"/>
          <w:b w:val="0"/>
          <w:sz w:val="28"/>
        </w:rPr>
      </w:pPr>
    </w:p>
    <w:p w:rsidR="00AD3307" w:rsidRPr="00683F0E" w:rsidRDefault="00AD3307" w:rsidP="00AB286E">
      <w:pPr>
        <w:pStyle w:val="2"/>
        <w:ind w:right="3685"/>
        <w:rPr>
          <w:rFonts w:ascii="Times New Roman" w:hAnsi="Times New Roman"/>
          <w:b w:val="0"/>
          <w:sz w:val="28"/>
        </w:rPr>
      </w:pPr>
      <w:r w:rsidRPr="00683F0E">
        <w:rPr>
          <w:rFonts w:ascii="Times New Roman" w:hAnsi="Times New Roman"/>
          <w:b w:val="0"/>
          <w:sz w:val="28"/>
        </w:rPr>
        <w:t xml:space="preserve">Об утверждении административного регламента </w:t>
      </w:r>
      <w:r w:rsidRPr="00DE003F">
        <w:rPr>
          <w:rFonts w:ascii="Times New Roman" w:hAnsi="Times New Roman"/>
          <w:b w:val="0"/>
          <w:sz w:val="28"/>
        </w:rPr>
        <w:t xml:space="preserve">администрации  </w:t>
      </w:r>
      <w:r w:rsidRPr="00DE003F">
        <w:rPr>
          <w:rFonts w:ascii="Times New Roman" w:hAnsi="Times New Roman"/>
          <w:b w:val="0"/>
          <w:sz w:val="28"/>
          <w:lang w:eastAsia="ru-RU"/>
        </w:rPr>
        <w:t>городского поселения – город Новохоперск</w:t>
      </w:r>
      <w:r w:rsidRPr="00DE003F">
        <w:rPr>
          <w:rFonts w:ascii="Times New Roman" w:hAnsi="Times New Roman"/>
          <w:b w:val="0"/>
          <w:sz w:val="28"/>
        </w:rPr>
        <w:t xml:space="preserve"> по</w:t>
      </w:r>
      <w:r w:rsidRPr="00683F0E">
        <w:rPr>
          <w:rFonts w:ascii="Times New Roman" w:hAnsi="Times New Roman"/>
          <w:b w:val="0"/>
          <w:sz w:val="28"/>
        </w:rPr>
        <w:t xml:space="preserve"> предоставлению муниципальной услуги </w:t>
      </w:r>
      <w:r>
        <w:rPr>
          <w:rFonts w:ascii="Times New Roman" w:hAnsi="Times New Roman"/>
          <w:b w:val="0"/>
          <w:sz w:val="28"/>
        </w:rPr>
        <w:t>«</w:t>
      </w:r>
      <w:r w:rsidRPr="002825F7">
        <w:rPr>
          <w:rFonts w:ascii="Times New Roman" w:hAnsi="Times New Roman"/>
          <w:b w:val="0"/>
          <w:sz w:val="28"/>
        </w:rPr>
        <w:t>П</w:t>
      </w:r>
      <w:r>
        <w:rPr>
          <w:rFonts w:ascii="Times New Roman" w:hAnsi="Times New Roman"/>
          <w:b w:val="0"/>
          <w:sz w:val="28"/>
        </w:rPr>
        <w:t>редоставление градостроительного плана земельного участка»</w:t>
      </w:r>
    </w:p>
    <w:p w:rsidR="00AD3307" w:rsidRPr="00683F0E" w:rsidRDefault="00AD3307" w:rsidP="00AB286E">
      <w:pPr>
        <w:pStyle w:val="2"/>
        <w:rPr>
          <w:rFonts w:ascii="Times New Roman" w:hAnsi="Times New Roman"/>
          <w:b w:val="0"/>
          <w:sz w:val="28"/>
        </w:rPr>
      </w:pPr>
    </w:p>
    <w:p w:rsidR="00AD3307" w:rsidRPr="00DE003F" w:rsidRDefault="00AD3307" w:rsidP="00DE003F">
      <w:pPr>
        <w:pStyle w:val="Default"/>
        <w:ind w:firstLine="540"/>
        <w:jc w:val="both"/>
        <w:rPr>
          <w:sz w:val="28"/>
          <w:szCs w:val="28"/>
        </w:rPr>
      </w:pPr>
      <w:r w:rsidRPr="00DE003F">
        <w:rPr>
          <w:sz w:val="28"/>
          <w:szCs w:val="28"/>
        </w:rPr>
        <w:t xml:space="preserve">В соответствии с Федеральным законом от 27.07.2010г. №210-ФЗ «Об организации предоставления государственных и муниципальных услуг», Градостроительным кодексом Российской Федерации от 29.12.2004г. №190-ФЗ, </w:t>
      </w:r>
      <w:r w:rsidRPr="00DE003F">
        <w:rPr>
          <w:rFonts w:ascii="Circe" w:hAnsi="Circe"/>
          <w:color w:val="231F20"/>
          <w:sz w:val="28"/>
          <w:szCs w:val="28"/>
        </w:rPr>
        <w:t>Федеральным законом от 03.07.2016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sidRPr="00DE003F">
        <w:rPr>
          <w:sz w:val="28"/>
          <w:szCs w:val="28"/>
        </w:rPr>
        <w:t>, постановлением администрации городского поселения – город Новохоперск от 06.05.2015г. №155 «О порядке разработки и утверждения административных регламентов предоставления муниципальных услуг», постановлением администрации городского поселения – город Новохоперск от 26.10.2017г. №439 «Об утверждении перечня муниципальных услуг, предоставляемых администрацией городского поселения – город Новохоперск Новохоперского муниципального района Воронежской области», администрация городского поселения – город Новохоперск</w:t>
      </w:r>
    </w:p>
    <w:p w:rsidR="00AD3307" w:rsidRDefault="00AD3307" w:rsidP="00AB286E">
      <w:pPr>
        <w:tabs>
          <w:tab w:val="left" w:pos="0"/>
          <w:tab w:val="center" w:pos="4960"/>
          <w:tab w:val="right" w:pos="9900"/>
        </w:tabs>
        <w:jc w:val="center"/>
        <w:rPr>
          <w:spacing w:val="40"/>
          <w:sz w:val="28"/>
          <w:szCs w:val="28"/>
        </w:rPr>
      </w:pPr>
    </w:p>
    <w:p w:rsidR="00AD3307" w:rsidRPr="00DE003F" w:rsidRDefault="00AD3307" w:rsidP="00AB286E">
      <w:pPr>
        <w:tabs>
          <w:tab w:val="left" w:pos="0"/>
          <w:tab w:val="center" w:pos="4960"/>
          <w:tab w:val="right" w:pos="9900"/>
        </w:tabs>
        <w:jc w:val="center"/>
        <w:rPr>
          <w:b/>
          <w:spacing w:val="40"/>
          <w:sz w:val="28"/>
          <w:szCs w:val="28"/>
        </w:rPr>
      </w:pPr>
      <w:r w:rsidRPr="00DE003F">
        <w:rPr>
          <w:b/>
          <w:spacing w:val="40"/>
          <w:sz w:val="28"/>
          <w:szCs w:val="28"/>
        </w:rPr>
        <w:t>ПОСТАНОВЛЯЕТ:</w:t>
      </w:r>
    </w:p>
    <w:p w:rsidR="00AD3307" w:rsidRPr="00683F0E" w:rsidRDefault="00AD3307" w:rsidP="00AB286E">
      <w:pPr>
        <w:tabs>
          <w:tab w:val="left" w:pos="0"/>
          <w:tab w:val="center" w:pos="4960"/>
          <w:tab w:val="right" w:pos="9900"/>
        </w:tabs>
        <w:jc w:val="center"/>
        <w:rPr>
          <w:b/>
          <w:spacing w:val="40"/>
          <w:sz w:val="28"/>
          <w:szCs w:val="28"/>
        </w:rPr>
      </w:pPr>
    </w:p>
    <w:p w:rsidR="00AD3307" w:rsidRDefault="00AD3307" w:rsidP="00DE003F">
      <w:pPr>
        <w:pStyle w:val="2"/>
        <w:numPr>
          <w:ilvl w:val="0"/>
          <w:numId w:val="34"/>
        </w:numPr>
        <w:tabs>
          <w:tab w:val="left" w:pos="900"/>
        </w:tabs>
        <w:ind w:left="0" w:right="-1" w:firstLine="540"/>
        <w:rPr>
          <w:rFonts w:ascii="Times New Roman" w:hAnsi="Times New Roman"/>
          <w:b w:val="0"/>
          <w:sz w:val="28"/>
        </w:rPr>
      </w:pPr>
      <w:r w:rsidRPr="00683F0E">
        <w:rPr>
          <w:rFonts w:ascii="Times New Roman" w:hAnsi="Times New Roman"/>
          <w:b w:val="0"/>
          <w:sz w:val="28"/>
        </w:rPr>
        <w:t>Утвердить административный регламент</w:t>
      </w:r>
      <w:r>
        <w:rPr>
          <w:rFonts w:ascii="Times New Roman" w:hAnsi="Times New Roman"/>
          <w:b w:val="0"/>
          <w:sz w:val="28"/>
        </w:rPr>
        <w:t xml:space="preserve"> администрации </w:t>
      </w:r>
      <w:r w:rsidRPr="00DE003F">
        <w:rPr>
          <w:rFonts w:ascii="Times New Roman" w:hAnsi="Times New Roman"/>
          <w:b w:val="0"/>
          <w:sz w:val="28"/>
          <w:lang w:eastAsia="ru-RU"/>
        </w:rPr>
        <w:t>городского поселения – город Новохоперск</w:t>
      </w:r>
      <w:r>
        <w:rPr>
          <w:rFonts w:ascii="Times New Roman" w:hAnsi="Times New Roman"/>
          <w:b w:val="0"/>
          <w:sz w:val="28"/>
        </w:rPr>
        <w:t xml:space="preserve"> Новохоперского муниципального района Воронежской области по </w:t>
      </w:r>
      <w:r w:rsidRPr="00683F0E">
        <w:rPr>
          <w:rFonts w:ascii="Times New Roman" w:hAnsi="Times New Roman"/>
          <w:b w:val="0"/>
          <w:sz w:val="28"/>
        </w:rPr>
        <w:t>предоставлени</w:t>
      </w:r>
      <w:r>
        <w:rPr>
          <w:rFonts w:ascii="Times New Roman" w:hAnsi="Times New Roman"/>
          <w:b w:val="0"/>
          <w:sz w:val="28"/>
        </w:rPr>
        <w:t>ю</w:t>
      </w:r>
      <w:r w:rsidRPr="00683F0E">
        <w:rPr>
          <w:rFonts w:ascii="Times New Roman" w:hAnsi="Times New Roman"/>
          <w:b w:val="0"/>
          <w:sz w:val="28"/>
        </w:rPr>
        <w:t xml:space="preserve"> муниципальной услуги</w:t>
      </w:r>
      <w:r>
        <w:rPr>
          <w:rFonts w:ascii="Times New Roman" w:hAnsi="Times New Roman"/>
          <w:b w:val="0"/>
          <w:sz w:val="28"/>
        </w:rPr>
        <w:t xml:space="preserve"> </w:t>
      </w:r>
      <w:r w:rsidRPr="00683F0E">
        <w:rPr>
          <w:rFonts w:ascii="Times New Roman" w:hAnsi="Times New Roman"/>
          <w:b w:val="0"/>
          <w:sz w:val="28"/>
        </w:rPr>
        <w:t xml:space="preserve"> </w:t>
      </w:r>
      <w:r>
        <w:rPr>
          <w:rFonts w:ascii="Times New Roman" w:hAnsi="Times New Roman"/>
          <w:b w:val="0"/>
          <w:sz w:val="28"/>
        </w:rPr>
        <w:t>«</w:t>
      </w:r>
      <w:r w:rsidRPr="002825F7">
        <w:rPr>
          <w:rFonts w:ascii="Times New Roman" w:hAnsi="Times New Roman"/>
          <w:b w:val="0"/>
          <w:sz w:val="28"/>
        </w:rPr>
        <w:t>П</w:t>
      </w:r>
      <w:r>
        <w:rPr>
          <w:rFonts w:ascii="Times New Roman" w:hAnsi="Times New Roman"/>
          <w:b w:val="0"/>
          <w:sz w:val="28"/>
        </w:rPr>
        <w:t>редоставление градостроительного плана земельного участка», согласно приложению</w:t>
      </w:r>
      <w:r w:rsidRPr="00683F0E">
        <w:rPr>
          <w:rFonts w:ascii="Times New Roman" w:hAnsi="Times New Roman"/>
          <w:b w:val="0"/>
          <w:sz w:val="28"/>
        </w:rPr>
        <w:t>.</w:t>
      </w:r>
    </w:p>
    <w:p w:rsidR="00AD3307" w:rsidRDefault="00AD3307" w:rsidP="00DE003F">
      <w:pPr>
        <w:ind w:firstLine="567"/>
        <w:jc w:val="both"/>
        <w:rPr>
          <w:color w:val="000000"/>
        </w:rPr>
      </w:pPr>
      <w:r>
        <w:rPr>
          <w:sz w:val="28"/>
          <w:szCs w:val="28"/>
        </w:rPr>
        <w:t xml:space="preserve">2. Разместить настоящее постановление на официальном сайте администрации городского поселения – город Новохоперск Новохоперского муниципального района Воронежской области </w:t>
      </w:r>
      <w:hyperlink r:id="rId7" w:history="1">
        <w:r>
          <w:rPr>
            <w:rStyle w:val="Hyperlink"/>
            <w:color w:val="000000"/>
            <w:sz w:val="28"/>
            <w:szCs w:val="28"/>
            <w:lang w:val="en-US"/>
          </w:rPr>
          <w:t>www</w:t>
        </w:r>
        <w:r>
          <w:rPr>
            <w:rStyle w:val="Hyperlink"/>
            <w:color w:val="000000"/>
            <w:sz w:val="28"/>
            <w:szCs w:val="28"/>
          </w:rPr>
          <w:t>.</w:t>
        </w:r>
        <w:r>
          <w:rPr>
            <w:rStyle w:val="Hyperlink"/>
            <w:color w:val="000000"/>
            <w:sz w:val="28"/>
            <w:szCs w:val="28"/>
            <w:lang w:val="en-US"/>
          </w:rPr>
          <w:t>novohopersk</w:t>
        </w:r>
        <w:r>
          <w:rPr>
            <w:rStyle w:val="Hyperlink"/>
            <w:color w:val="000000"/>
            <w:sz w:val="28"/>
            <w:szCs w:val="28"/>
          </w:rPr>
          <w:t>-</w:t>
        </w:r>
        <w:r>
          <w:rPr>
            <w:rStyle w:val="Hyperlink"/>
            <w:color w:val="000000"/>
            <w:sz w:val="28"/>
            <w:szCs w:val="28"/>
            <w:lang w:val="en-US"/>
          </w:rPr>
          <w:t>novohoper</w:t>
        </w:r>
        <w:r>
          <w:rPr>
            <w:rStyle w:val="Hyperlink"/>
            <w:color w:val="000000"/>
            <w:sz w:val="28"/>
            <w:szCs w:val="28"/>
          </w:rPr>
          <w:t>.</w:t>
        </w:r>
        <w:r>
          <w:rPr>
            <w:rStyle w:val="Hyperlink"/>
            <w:color w:val="000000"/>
            <w:sz w:val="28"/>
            <w:szCs w:val="28"/>
            <w:lang w:val="en-US"/>
          </w:rPr>
          <w:t>ru</w:t>
        </w:r>
      </w:hyperlink>
      <w:r>
        <w:rPr>
          <w:color w:val="000000"/>
          <w:sz w:val="28"/>
          <w:szCs w:val="28"/>
        </w:rPr>
        <w:t>.</w:t>
      </w:r>
    </w:p>
    <w:p w:rsidR="00AD3307" w:rsidRDefault="00AD3307" w:rsidP="00DE003F">
      <w:pPr>
        <w:ind w:firstLine="567"/>
        <w:jc w:val="both"/>
        <w:rPr>
          <w:sz w:val="28"/>
          <w:szCs w:val="28"/>
        </w:rPr>
      </w:pPr>
      <w:r>
        <w:rPr>
          <w:sz w:val="28"/>
          <w:szCs w:val="28"/>
        </w:rPr>
        <w:t xml:space="preserve">3. Признать утратившим силу постановление администрации городского поселения – город Новохоперск Новохоперского муниципального района Воронежской области </w:t>
      </w:r>
      <w:r w:rsidRPr="00606A10">
        <w:rPr>
          <w:sz w:val="28"/>
          <w:szCs w:val="28"/>
        </w:rPr>
        <w:t>№</w:t>
      </w:r>
      <w:r>
        <w:rPr>
          <w:sz w:val="28"/>
          <w:szCs w:val="28"/>
        </w:rPr>
        <w:t>147</w:t>
      </w:r>
      <w:r w:rsidRPr="00606A10">
        <w:rPr>
          <w:sz w:val="28"/>
          <w:szCs w:val="28"/>
        </w:rPr>
        <w:t xml:space="preserve"> от </w:t>
      </w:r>
      <w:r>
        <w:rPr>
          <w:sz w:val="28"/>
          <w:szCs w:val="28"/>
        </w:rPr>
        <w:t>30.03.2016</w:t>
      </w:r>
      <w:r w:rsidRPr="00606A10">
        <w:rPr>
          <w:sz w:val="28"/>
          <w:szCs w:val="28"/>
        </w:rPr>
        <w:t>г. «Об утверждении административного</w:t>
      </w:r>
      <w:r w:rsidRPr="00606A10">
        <w:t xml:space="preserve"> </w:t>
      </w:r>
      <w:r w:rsidRPr="00606A10">
        <w:rPr>
          <w:sz w:val="28"/>
          <w:szCs w:val="28"/>
        </w:rPr>
        <w:t>регламента администрации городского поселения – город Новохоперск Новохоперского муниципального района Воронежской области по предоставлению муниципальной</w:t>
      </w:r>
      <w:r w:rsidRPr="00606A10">
        <w:t xml:space="preserve"> </w:t>
      </w:r>
      <w:r w:rsidRPr="00606A10">
        <w:rPr>
          <w:sz w:val="28"/>
          <w:szCs w:val="28"/>
        </w:rPr>
        <w:t>услуги «Подготовка, утверждение и выдача градостроительных планов земельных участков, расположенных на территории поселения».</w:t>
      </w:r>
    </w:p>
    <w:p w:rsidR="00AD3307" w:rsidRPr="00DE003F" w:rsidRDefault="00AD3307" w:rsidP="00DE003F">
      <w:pPr>
        <w:ind w:firstLine="567"/>
        <w:jc w:val="both"/>
        <w:rPr>
          <w:sz w:val="28"/>
          <w:szCs w:val="28"/>
        </w:rPr>
      </w:pPr>
      <w:r w:rsidRPr="00DE003F">
        <w:rPr>
          <w:sz w:val="28"/>
          <w:szCs w:val="28"/>
        </w:rPr>
        <w:t>4. Настоящее постановление вступает в силу с момента обнародования.</w:t>
      </w:r>
    </w:p>
    <w:p w:rsidR="00AD3307" w:rsidRPr="00DE003F" w:rsidRDefault="00AD3307" w:rsidP="00DE003F">
      <w:pPr>
        <w:ind w:firstLine="567"/>
        <w:jc w:val="both"/>
        <w:rPr>
          <w:sz w:val="28"/>
          <w:szCs w:val="28"/>
        </w:rPr>
      </w:pPr>
      <w:r w:rsidRPr="00DE003F">
        <w:rPr>
          <w:sz w:val="28"/>
          <w:szCs w:val="28"/>
        </w:rPr>
        <w:t>5. Контроль за исполнением настоящего постановления оставляю за собой.</w:t>
      </w:r>
    </w:p>
    <w:p w:rsidR="00AD3307" w:rsidRPr="00DE003F" w:rsidRDefault="00AD3307" w:rsidP="00AB286E">
      <w:pPr>
        <w:pStyle w:val="NoSpacing"/>
        <w:rPr>
          <w:rFonts w:ascii="Times New Roman" w:hAnsi="Times New Roman"/>
          <w:sz w:val="28"/>
          <w:szCs w:val="28"/>
        </w:rPr>
      </w:pPr>
    </w:p>
    <w:p w:rsidR="00AD3307" w:rsidRDefault="00AD3307" w:rsidP="00AB286E">
      <w:pPr>
        <w:pStyle w:val="NoSpacing"/>
        <w:rPr>
          <w:rFonts w:ascii="Times New Roman" w:hAnsi="Times New Roman"/>
          <w:sz w:val="28"/>
          <w:szCs w:val="28"/>
        </w:rPr>
      </w:pPr>
    </w:p>
    <w:p w:rsidR="00AD3307" w:rsidRDefault="00AD3307" w:rsidP="00AB286E">
      <w:pPr>
        <w:pStyle w:val="NoSpacing"/>
        <w:rPr>
          <w:rFonts w:ascii="Times New Roman" w:hAnsi="Times New Roman"/>
          <w:sz w:val="28"/>
          <w:szCs w:val="28"/>
        </w:rPr>
      </w:pPr>
      <w:r w:rsidRPr="00683F0E">
        <w:rPr>
          <w:rFonts w:ascii="Times New Roman" w:hAnsi="Times New Roman"/>
          <w:sz w:val="28"/>
          <w:szCs w:val="28"/>
        </w:rPr>
        <w:t xml:space="preserve">Глава </w:t>
      </w:r>
      <w:r>
        <w:rPr>
          <w:rFonts w:ascii="Times New Roman" w:hAnsi="Times New Roman"/>
          <w:sz w:val="28"/>
          <w:szCs w:val="28"/>
        </w:rPr>
        <w:t xml:space="preserve">администрации городского </w:t>
      </w:r>
    </w:p>
    <w:p w:rsidR="00AD3307" w:rsidRDefault="00AD3307" w:rsidP="00AB286E">
      <w:pPr>
        <w:pStyle w:val="NoSpacing"/>
        <w:rPr>
          <w:rFonts w:ascii="Times New Roman" w:hAnsi="Times New Roman"/>
          <w:sz w:val="28"/>
          <w:szCs w:val="28"/>
        </w:rPr>
      </w:pPr>
      <w:r>
        <w:rPr>
          <w:rFonts w:ascii="Times New Roman" w:hAnsi="Times New Roman"/>
          <w:sz w:val="28"/>
          <w:szCs w:val="28"/>
        </w:rPr>
        <w:t>поселения – город Новохоперск                                                       А.А.Калашников</w:t>
      </w: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Default="00AD3307" w:rsidP="00101DC2">
      <w:pPr>
        <w:ind w:left="4962"/>
        <w:rPr>
          <w:sz w:val="28"/>
          <w:szCs w:val="28"/>
        </w:rPr>
      </w:pPr>
    </w:p>
    <w:p w:rsidR="00AD3307" w:rsidRPr="0050717E" w:rsidRDefault="00AD3307" w:rsidP="00101DC2">
      <w:pPr>
        <w:ind w:left="4962"/>
        <w:rPr>
          <w:sz w:val="28"/>
          <w:szCs w:val="28"/>
        </w:rPr>
      </w:pPr>
      <w:r w:rsidRPr="0050717E">
        <w:rPr>
          <w:sz w:val="28"/>
          <w:szCs w:val="28"/>
        </w:rPr>
        <w:t>Приложение</w:t>
      </w:r>
    </w:p>
    <w:p w:rsidR="00AD3307" w:rsidRPr="0050717E" w:rsidRDefault="00AD3307" w:rsidP="00101DC2">
      <w:pPr>
        <w:ind w:left="4962"/>
        <w:rPr>
          <w:sz w:val="28"/>
          <w:szCs w:val="28"/>
        </w:rPr>
      </w:pPr>
      <w:r w:rsidRPr="0050717E">
        <w:rPr>
          <w:sz w:val="28"/>
          <w:szCs w:val="28"/>
        </w:rPr>
        <w:t xml:space="preserve">к постановлению администрации </w:t>
      </w:r>
      <w:r>
        <w:rPr>
          <w:sz w:val="28"/>
          <w:szCs w:val="28"/>
        </w:rPr>
        <w:t>городского поселения – город Новохоперск</w:t>
      </w:r>
    </w:p>
    <w:p w:rsidR="00AD3307" w:rsidRPr="00804549" w:rsidRDefault="00AD3307" w:rsidP="00101DC2">
      <w:pPr>
        <w:ind w:left="4962"/>
        <w:rPr>
          <w:sz w:val="28"/>
          <w:szCs w:val="28"/>
          <w:u w:val="single"/>
        </w:rPr>
      </w:pPr>
      <w:r w:rsidRPr="0050717E">
        <w:rPr>
          <w:sz w:val="28"/>
          <w:szCs w:val="28"/>
        </w:rPr>
        <w:t xml:space="preserve">от </w:t>
      </w:r>
      <w:r>
        <w:rPr>
          <w:sz w:val="28"/>
          <w:szCs w:val="28"/>
        </w:rPr>
        <w:t>«26» октября №440</w:t>
      </w:r>
    </w:p>
    <w:p w:rsidR="00AD3307" w:rsidRDefault="00AD3307" w:rsidP="00CA700A">
      <w:pPr>
        <w:spacing w:line="360" w:lineRule="auto"/>
        <w:ind w:firstLine="709"/>
        <w:jc w:val="right"/>
        <w:rPr>
          <w:sz w:val="28"/>
          <w:szCs w:val="28"/>
        </w:rPr>
      </w:pPr>
    </w:p>
    <w:p w:rsidR="00AD3307" w:rsidRPr="00F665F6" w:rsidRDefault="00AD3307" w:rsidP="00CA700A">
      <w:pPr>
        <w:jc w:val="center"/>
        <w:rPr>
          <w:b/>
          <w:sz w:val="28"/>
          <w:szCs w:val="28"/>
        </w:rPr>
      </w:pPr>
      <w:r w:rsidRPr="00F665F6">
        <w:rPr>
          <w:b/>
          <w:sz w:val="28"/>
          <w:szCs w:val="28"/>
        </w:rPr>
        <w:t>АДМИНИСТРАТИВНЫЙ РЕГЛАМЕНТ</w:t>
      </w:r>
    </w:p>
    <w:p w:rsidR="00AD3307" w:rsidRDefault="00AD3307" w:rsidP="006772EC">
      <w:pPr>
        <w:pStyle w:val="NoSpacing"/>
        <w:jc w:val="center"/>
        <w:rPr>
          <w:rFonts w:ascii="Times New Roman" w:hAnsi="Times New Roman"/>
          <w:b/>
          <w:sz w:val="28"/>
          <w:szCs w:val="28"/>
        </w:rPr>
      </w:pPr>
      <w:r w:rsidRPr="006772EC">
        <w:rPr>
          <w:rFonts w:ascii="Times New Roman" w:hAnsi="Times New Roman"/>
          <w:b/>
          <w:sz w:val="28"/>
          <w:szCs w:val="28"/>
        </w:rPr>
        <w:t xml:space="preserve">АДМИНИСТРАЦИИ </w:t>
      </w:r>
      <w:r>
        <w:rPr>
          <w:rFonts w:ascii="Times New Roman" w:hAnsi="Times New Roman"/>
          <w:b/>
          <w:sz w:val="28"/>
          <w:szCs w:val="28"/>
        </w:rPr>
        <w:t xml:space="preserve">ГОРОДСКОГО ПОСЕЛЕНИЯ – ГОРОД НОВОХОПЕРСК </w:t>
      </w:r>
      <w:r w:rsidRPr="006772EC">
        <w:rPr>
          <w:rFonts w:ascii="Times New Roman" w:hAnsi="Times New Roman"/>
          <w:b/>
          <w:sz w:val="28"/>
          <w:szCs w:val="28"/>
        </w:rPr>
        <w:t>НОВОХОПЕРСКОГО МУНИЦИПАЛЬНОГО РАЙОНА  ВОРОНЕЖСКОЙ ОБЛАСТИ ПО ПРЕДОСТАВЛЕНИЮ МУНИЦИПАЛЬНОЙ УСЛУГИ «П</w:t>
      </w:r>
      <w:r>
        <w:rPr>
          <w:rFonts w:ascii="Times New Roman" w:hAnsi="Times New Roman"/>
          <w:b/>
          <w:sz w:val="28"/>
          <w:szCs w:val="28"/>
        </w:rPr>
        <w:t>РЕДОСТАВЛЕНИЕ ГРАДОСТРОИТЕЛЬНОГО ПЛАНА ЗЕМЕЛЬНОГО УЧАСТКА»</w:t>
      </w:r>
    </w:p>
    <w:p w:rsidR="00AD3307" w:rsidRDefault="00AD3307" w:rsidP="00CA700A">
      <w:pPr>
        <w:jc w:val="center"/>
        <w:rPr>
          <w:b/>
          <w:sz w:val="28"/>
          <w:szCs w:val="28"/>
        </w:rPr>
      </w:pPr>
    </w:p>
    <w:p w:rsidR="00AD3307" w:rsidRPr="00F665F6" w:rsidRDefault="00AD3307" w:rsidP="00C76937">
      <w:pPr>
        <w:numPr>
          <w:ilvl w:val="0"/>
          <w:numId w:val="1"/>
        </w:numPr>
        <w:ind w:left="0" w:firstLine="0"/>
        <w:jc w:val="center"/>
        <w:rPr>
          <w:b/>
          <w:sz w:val="28"/>
          <w:szCs w:val="28"/>
        </w:rPr>
      </w:pPr>
      <w:r w:rsidRPr="00F665F6">
        <w:rPr>
          <w:b/>
          <w:sz w:val="28"/>
          <w:szCs w:val="28"/>
        </w:rPr>
        <w:t>Общие положения</w:t>
      </w:r>
    </w:p>
    <w:p w:rsidR="00AD3307" w:rsidRPr="00E65EB2" w:rsidRDefault="00AD3307" w:rsidP="00C76937">
      <w:pPr>
        <w:ind w:firstLine="709"/>
        <w:rPr>
          <w:sz w:val="28"/>
          <w:szCs w:val="28"/>
        </w:rPr>
      </w:pPr>
    </w:p>
    <w:p w:rsidR="00AD3307" w:rsidRPr="00E65EB2" w:rsidRDefault="00AD3307" w:rsidP="00C76937">
      <w:pPr>
        <w:tabs>
          <w:tab w:val="left" w:pos="1440"/>
          <w:tab w:val="left" w:pos="1560"/>
        </w:tabs>
        <w:ind w:firstLine="709"/>
        <w:jc w:val="both"/>
        <w:rPr>
          <w:sz w:val="28"/>
          <w:szCs w:val="28"/>
        </w:rPr>
      </w:pPr>
      <w:r>
        <w:rPr>
          <w:sz w:val="28"/>
          <w:szCs w:val="28"/>
        </w:rPr>
        <w:t xml:space="preserve">1.1. </w:t>
      </w:r>
      <w:r w:rsidRPr="00E65EB2">
        <w:rPr>
          <w:sz w:val="28"/>
          <w:szCs w:val="28"/>
        </w:rPr>
        <w:t>Предмет регулирования административного регламента.</w:t>
      </w:r>
    </w:p>
    <w:p w:rsidR="00AD3307" w:rsidRPr="00F665F6" w:rsidRDefault="00AD3307" w:rsidP="00C76937">
      <w:pPr>
        <w:autoSpaceDE w:val="0"/>
        <w:autoSpaceDN w:val="0"/>
        <w:adjustRightInd w:val="0"/>
        <w:ind w:firstLine="709"/>
        <w:jc w:val="both"/>
        <w:rPr>
          <w:sz w:val="28"/>
          <w:szCs w:val="28"/>
        </w:rPr>
      </w:pPr>
      <w:r w:rsidRPr="00E65EB2">
        <w:rPr>
          <w:sz w:val="28"/>
          <w:szCs w:val="28"/>
        </w:rPr>
        <w:t>Предметом регулирования административного регламента</w:t>
      </w:r>
      <w:r>
        <w:rPr>
          <w:sz w:val="28"/>
          <w:szCs w:val="28"/>
        </w:rPr>
        <w:t xml:space="preserve"> администрации </w:t>
      </w:r>
      <w:r w:rsidRPr="00606A10">
        <w:rPr>
          <w:sz w:val="28"/>
          <w:szCs w:val="28"/>
        </w:rPr>
        <w:t>городского поселения – город Новохоперск</w:t>
      </w:r>
      <w:r>
        <w:rPr>
          <w:sz w:val="28"/>
          <w:szCs w:val="28"/>
        </w:rPr>
        <w:t xml:space="preserve"> Новохоперского муниципального района Воронежской области</w:t>
      </w:r>
      <w:r w:rsidRPr="00E65EB2">
        <w:rPr>
          <w:sz w:val="28"/>
          <w:szCs w:val="28"/>
        </w:rPr>
        <w:t xml:space="preserve"> по предоставлению муниципальной услуги </w:t>
      </w:r>
      <w:r w:rsidRPr="00F665F6">
        <w:rPr>
          <w:sz w:val="28"/>
          <w:szCs w:val="28"/>
        </w:rPr>
        <w:t>«</w:t>
      </w:r>
      <w:r>
        <w:rPr>
          <w:sz w:val="28"/>
          <w:szCs w:val="28"/>
        </w:rPr>
        <w:t xml:space="preserve">Предоставление градостроительного плана земельного участка» </w:t>
      </w:r>
      <w:r w:rsidRPr="00E65EB2">
        <w:rPr>
          <w:sz w:val="28"/>
          <w:szCs w:val="28"/>
        </w:rPr>
        <w:t xml:space="preserve">(далее – </w:t>
      </w:r>
      <w:r>
        <w:rPr>
          <w:sz w:val="28"/>
          <w:szCs w:val="28"/>
        </w:rPr>
        <w:t>А</w:t>
      </w:r>
      <w:r w:rsidRPr="00E65EB2">
        <w:rPr>
          <w:sz w:val="28"/>
          <w:szCs w:val="28"/>
        </w:rPr>
        <w:t>дминистративный регламент) являются отношения, возникающие между заявителями</w:t>
      </w:r>
      <w:r>
        <w:rPr>
          <w:sz w:val="28"/>
          <w:szCs w:val="28"/>
        </w:rPr>
        <w:t xml:space="preserve"> и</w:t>
      </w:r>
      <w:r w:rsidRPr="00E65EB2">
        <w:rPr>
          <w:sz w:val="28"/>
          <w:szCs w:val="28"/>
        </w:rPr>
        <w:t xml:space="preserve"> администрацией </w:t>
      </w:r>
      <w:r w:rsidRPr="00606A10">
        <w:rPr>
          <w:sz w:val="28"/>
          <w:szCs w:val="28"/>
        </w:rPr>
        <w:t>городского поселения – город Новохоперск</w:t>
      </w:r>
      <w:r>
        <w:rPr>
          <w:sz w:val="28"/>
          <w:szCs w:val="28"/>
        </w:rPr>
        <w:t xml:space="preserve"> Новохоперского муниципального района Воронежской области,</w:t>
      </w:r>
      <w:r w:rsidRPr="00E65EB2">
        <w:rPr>
          <w:sz w:val="28"/>
          <w:szCs w:val="28"/>
        </w:rPr>
        <w:t xml:space="preserve"> многофункциональными центрами предоставления государственных и муниципальных услуг (далее – МФЦ)</w:t>
      </w:r>
      <w:r>
        <w:rPr>
          <w:sz w:val="28"/>
          <w:szCs w:val="28"/>
        </w:rPr>
        <w:t xml:space="preserve"> в связи с подготовкой и выдачей градостроительного плана земельного участка, расположенного на территории  </w:t>
      </w:r>
      <w:r w:rsidRPr="00606A10">
        <w:rPr>
          <w:sz w:val="28"/>
          <w:szCs w:val="28"/>
        </w:rPr>
        <w:t>городского поселения – город Новохоперск</w:t>
      </w:r>
      <w:r w:rsidRPr="00F665F6">
        <w:rPr>
          <w:sz w:val="28"/>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AD3307" w:rsidRPr="00E65EB2" w:rsidRDefault="00AD3307" w:rsidP="00C76937">
      <w:pPr>
        <w:autoSpaceDE w:val="0"/>
        <w:autoSpaceDN w:val="0"/>
        <w:adjustRightInd w:val="0"/>
        <w:ind w:firstLine="709"/>
        <w:jc w:val="both"/>
        <w:outlineLvl w:val="0"/>
        <w:rPr>
          <w:sz w:val="28"/>
          <w:szCs w:val="28"/>
        </w:rPr>
      </w:pPr>
      <w:r>
        <w:rPr>
          <w:sz w:val="28"/>
          <w:szCs w:val="28"/>
        </w:rPr>
        <w:t xml:space="preserve">1.2. </w:t>
      </w:r>
      <w:r w:rsidRPr="00E65EB2">
        <w:rPr>
          <w:sz w:val="28"/>
          <w:szCs w:val="28"/>
        </w:rPr>
        <w:t>Описание заявителей</w:t>
      </w:r>
      <w:r>
        <w:rPr>
          <w:sz w:val="28"/>
          <w:szCs w:val="28"/>
        </w:rPr>
        <w:t>.</w:t>
      </w:r>
    </w:p>
    <w:p w:rsidR="00AD3307" w:rsidRPr="0079136B" w:rsidRDefault="00AD3307" w:rsidP="00C76937">
      <w:pPr>
        <w:pStyle w:val="ConsPlusNormal"/>
        <w:ind w:firstLine="709"/>
        <w:jc w:val="both"/>
        <w:rPr>
          <w:rFonts w:ascii="Times New Roman" w:hAnsi="Times New Roman" w:cs="Times New Roman"/>
          <w:sz w:val="28"/>
          <w:szCs w:val="28"/>
        </w:rPr>
      </w:pPr>
      <w:r w:rsidRPr="007F6D80">
        <w:rPr>
          <w:rFonts w:ascii="Times New Roman" w:hAnsi="Times New Roman" w:cs="Times New Roman"/>
          <w:sz w:val="28"/>
          <w:szCs w:val="28"/>
        </w:rPr>
        <w:t>Заявителями являются физические и юридические лица, заинтересованные в получении градостроительного плана земельного участка</w:t>
      </w:r>
      <w:r>
        <w:rPr>
          <w:rFonts w:ascii="Times New Roman" w:hAnsi="Times New Roman" w:cs="Times New Roman"/>
          <w:sz w:val="28"/>
          <w:szCs w:val="28"/>
        </w:rPr>
        <w:t>,</w:t>
      </w:r>
      <w:r w:rsidRPr="007F6D80">
        <w:rPr>
          <w:rFonts w:ascii="Times New Roman" w:hAnsi="Times New Roman" w:cs="Times New Roman"/>
          <w:sz w:val="28"/>
          <w:szCs w:val="28"/>
        </w:rPr>
        <w:t xml:space="preserve"> либо их законные представители, действующие в силу закона или на основании договора, доверенности</w:t>
      </w:r>
      <w:r>
        <w:rPr>
          <w:sz w:val="26"/>
          <w:szCs w:val="26"/>
        </w:rPr>
        <w:t xml:space="preserve"> </w:t>
      </w:r>
      <w:r>
        <w:rPr>
          <w:rFonts w:ascii="Times New Roman" w:hAnsi="Times New Roman" w:cs="Times New Roman"/>
          <w:sz w:val="28"/>
          <w:szCs w:val="28"/>
        </w:rPr>
        <w:t xml:space="preserve"> </w:t>
      </w:r>
      <w:r w:rsidRPr="00E65EB2">
        <w:rPr>
          <w:rFonts w:ascii="Times New Roman" w:hAnsi="Times New Roman" w:cs="Times New Roman"/>
          <w:sz w:val="28"/>
          <w:szCs w:val="28"/>
          <w:lang w:eastAsia="ru-RU"/>
        </w:rPr>
        <w:t>(далее - заявитель, заявители)</w:t>
      </w:r>
      <w:r w:rsidRPr="00E65EB2">
        <w:rPr>
          <w:rFonts w:ascii="Times New Roman" w:hAnsi="Times New Roman" w:cs="Times New Roman"/>
          <w:sz w:val="28"/>
          <w:szCs w:val="28"/>
        </w:rPr>
        <w:t>.</w:t>
      </w:r>
    </w:p>
    <w:p w:rsidR="00AD3307" w:rsidRPr="00E65EB2" w:rsidRDefault="00AD3307" w:rsidP="00C76937">
      <w:pPr>
        <w:autoSpaceDE w:val="0"/>
        <w:autoSpaceDN w:val="0"/>
        <w:adjustRightInd w:val="0"/>
        <w:ind w:firstLine="709"/>
        <w:jc w:val="both"/>
        <w:rPr>
          <w:sz w:val="28"/>
          <w:szCs w:val="28"/>
        </w:rPr>
      </w:pPr>
      <w:r>
        <w:rPr>
          <w:sz w:val="28"/>
          <w:szCs w:val="28"/>
        </w:rPr>
        <w:t xml:space="preserve">1.3. </w:t>
      </w:r>
      <w:r w:rsidRPr="00E65EB2">
        <w:rPr>
          <w:sz w:val="28"/>
          <w:szCs w:val="28"/>
        </w:rPr>
        <w:t>Требования к порядку информирования о предоставлении муниципальной услуги</w:t>
      </w:r>
      <w:r>
        <w:rPr>
          <w:sz w:val="28"/>
          <w:szCs w:val="28"/>
        </w:rPr>
        <w:t>.</w:t>
      </w:r>
    </w:p>
    <w:p w:rsidR="00AD3307" w:rsidRDefault="00AD3307" w:rsidP="00C76937">
      <w:pPr>
        <w:pStyle w:val="ConsPlusNormal"/>
        <w:tabs>
          <w:tab w:val="left" w:pos="1440"/>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1.3.1.</w:t>
      </w:r>
      <w:r w:rsidRPr="00A43772">
        <w:rPr>
          <w:rFonts w:ascii="Times New Roman" w:hAnsi="Times New Roman" w:cs="Times New Roman"/>
          <w:sz w:val="28"/>
          <w:szCs w:val="28"/>
        </w:rPr>
        <w:t xml:space="preserve"> Орган, предоставляющий муниципальную услугу: администрация </w:t>
      </w:r>
      <w:r w:rsidRPr="00606A10">
        <w:rPr>
          <w:rFonts w:ascii="Times New Roman" w:hAnsi="Times New Roman"/>
          <w:sz w:val="28"/>
          <w:szCs w:val="28"/>
          <w:lang w:eastAsia="ru-RU"/>
        </w:rPr>
        <w:t>городского поселения – город Новохоперск</w:t>
      </w:r>
      <w:r>
        <w:rPr>
          <w:rFonts w:ascii="Times New Roman" w:hAnsi="Times New Roman" w:cs="Times New Roman"/>
          <w:sz w:val="28"/>
          <w:szCs w:val="28"/>
        </w:rPr>
        <w:t xml:space="preserve"> Новохопер</w:t>
      </w:r>
      <w:r w:rsidRPr="00A43772">
        <w:rPr>
          <w:rFonts w:ascii="Times New Roman" w:hAnsi="Times New Roman" w:cs="Times New Roman"/>
          <w:sz w:val="28"/>
          <w:szCs w:val="28"/>
        </w:rPr>
        <w:t>ского муниципального района Воронежской о</w:t>
      </w:r>
      <w:r>
        <w:rPr>
          <w:rFonts w:ascii="Times New Roman" w:hAnsi="Times New Roman" w:cs="Times New Roman"/>
          <w:sz w:val="28"/>
          <w:szCs w:val="28"/>
        </w:rPr>
        <w:t>бласти (далее – администрация).</w:t>
      </w:r>
    </w:p>
    <w:p w:rsidR="00AD3307" w:rsidRPr="00DE003F" w:rsidRDefault="00AD3307" w:rsidP="00DE003F">
      <w:pPr>
        <w:ind w:firstLine="720"/>
        <w:jc w:val="both"/>
        <w:rPr>
          <w:lang w:eastAsia="ar-SA"/>
        </w:rPr>
      </w:pPr>
      <w:r w:rsidRPr="00FB40B8">
        <w:rPr>
          <w:sz w:val="28"/>
          <w:szCs w:val="28"/>
        </w:rPr>
        <w:t>Администрация располож</w:t>
      </w:r>
      <w:r>
        <w:rPr>
          <w:sz w:val="28"/>
          <w:szCs w:val="28"/>
        </w:rPr>
        <w:t>ена по адресу: Воронежская область, Новохоперский район, г. Новохоперск, ул. Советская, д. 27, 2 этаж.</w:t>
      </w:r>
    </w:p>
    <w:p w:rsidR="00AD3307" w:rsidRPr="00E65EB2" w:rsidRDefault="00AD3307" w:rsidP="00C76937">
      <w:pPr>
        <w:tabs>
          <w:tab w:val="num" w:pos="142"/>
        </w:tabs>
        <w:autoSpaceDE w:val="0"/>
        <w:autoSpaceDN w:val="0"/>
        <w:adjustRightInd w:val="0"/>
        <w:ind w:firstLine="709"/>
        <w:jc w:val="both"/>
        <w:rPr>
          <w:sz w:val="28"/>
          <w:szCs w:val="28"/>
        </w:rPr>
      </w:pPr>
      <w:r w:rsidRPr="00E65EB2">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D3307" w:rsidRPr="00F53849" w:rsidRDefault="00AD3307" w:rsidP="00DE003F">
      <w:pPr>
        <w:pStyle w:val="ConsPlusNormal"/>
        <w:tabs>
          <w:tab w:val="left" w:pos="0"/>
        </w:tabs>
        <w:ind w:firstLine="540"/>
        <w:jc w:val="both"/>
        <w:rPr>
          <w:rFonts w:ascii="Times New Roman" w:hAnsi="Times New Roman" w:cs="Times New Roman"/>
          <w:sz w:val="28"/>
          <w:szCs w:val="28"/>
        </w:rPr>
      </w:pPr>
      <w:r w:rsidRPr="00DE003F">
        <w:rPr>
          <w:rFonts w:ascii="Times New Roman" w:hAnsi="Times New Roman" w:cs="Times New Roman"/>
          <w:sz w:val="28"/>
          <w:szCs w:val="28"/>
        </w:rPr>
        <w:t>1.3.2. Информация</w:t>
      </w:r>
      <w:r w:rsidRPr="00F04160">
        <w:rPr>
          <w:rFonts w:ascii="Times New Roman" w:hAnsi="Times New Roman"/>
          <w:sz w:val="28"/>
          <w:szCs w:val="28"/>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7C5F43">
        <w:rPr>
          <w:rFonts w:ascii="Times New Roman" w:hAnsi="Times New Roman" w:cs="Times New Roman"/>
          <w:sz w:val="28"/>
          <w:szCs w:val="28"/>
        </w:rPr>
        <w:t>городского поселения – город Новохоперск</w:t>
      </w:r>
      <w:r w:rsidRPr="00F04160">
        <w:rPr>
          <w:rFonts w:ascii="Times New Roman" w:hAnsi="Times New Roman"/>
          <w:sz w:val="28"/>
          <w:szCs w:val="28"/>
        </w:rPr>
        <w:t>, МФЦ приводятся в приложении № 1 к настоящему Административному регламенту и размещаются:</w:t>
      </w:r>
    </w:p>
    <w:p w:rsidR="00AD3307" w:rsidRPr="00F04160" w:rsidRDefault="00AD3307" w:rsidP="00DE003F">
      <w:pPr>
        <w:numPr>
          <w:ilvl w:val="0"/>
          <w:numId w:val="19"/>
        </w:numPr>
        <w:tabs>
          <w:tab w:val="num" w:pos="0"/>
          <w:tab w:val="left" w:pos="709"/>
          <w:tab w:val="left" w:pos="851"/>
        </w:tabs>
        <w:autoSpaceDE w:val="0"/>
        <w:autoSpaceDN w:val="0"/>
        <w:adjustRightInd w:val="0"/>
        <w:ind w:left="0" w:firstLine="567"/>
        <w:jc w:val="both"/>
        <w:rPr>
          <w:sz w:val="28"/>
          <w:szCs w:val="28"/>
        </w:rPr>
      </w:pPr>
      <w:r w:rsidRPr="00F04160">
        <w:rPr>
          <w:sz w:val="28"/>
          <w:szCs w:val="28"/>
        </w:rPr>
        <w:t>на официальном сайте администрации в сети Интернет (</w:t>
      </w:r>
      <w:r>
        <w:rPr>
          <w:sz w:val="28"/>
          <w:szCs w:val="28"/>
          <w:lang w:val="en-US"/>
        </w:rPr>
        <w:t>www</w:t>
      </w:r>
      <w:r w:rsidRPr="00F53849">
        <w:rPr>
          <w:sz w:val="28"/>
          <w:szCs w:val="28"/>
        </w:rPr>
        <w:t>.</w:t>
      </w:r>
      <w:r>
        <w:rPr>
          <w:sz w:val="28"/>
          <w:szCs w:val="28"/>
          <w:lang w:val="en-US"/>
        </w:rPr>
        <w:t>novohopersk</w:t>
      </w:r>
      <w:r w:rsidRPr="00F53849">
        <w:rPr>
          <w:sz w:val="28"/>
          <w:szCs w:val="28"/>
        </w:rPr>
        <w:t>-</w:t>
      </w:r>
      <w:r>
        <w:rPr>
          <w:sz w:val="28"/>
          <w:szCs w:val="28"/>
          <w:lang w:val="en-US"/>
        </w:rPr>
        <w:t>novohoper</w:t>
      </w:r>
      <w:r w:rsidRPr="00F53849">
        <w:rPr>
          <w:sz w:val="28"/>
          <w:szCs w:val="28"/>
        </w:rPr>
        <w:t>.</w:t>
      </w:r>
      <w:r>
        <w:rPr>
          <w:sz w:val="28"/>
          <w:szCs w:val="28"/>
          <w:lang w:val="en-US"/>
        </w:rPr>
        <w:t>ru</w:t>
      </w:r>
      <w:r w:rsidRPr="00F04160">
        <w:rPr>
          <w:sz w:val="28"/>
          <w:szCs w:val="28"/>
        </w:rPr>
        <w:t>);</w:t>
      </w:r>
    </w:p>
    <w:p w:rsidR="00AD3307" w:rsidRPr="00F04160" w:rsidRDefault="00AD3307" w:rsidP="00DE003F">
      <w:pPr>
        <w:numPr>
          <w:ilvl w:val="0"/>
          <w:numId w:val="19"/>
        </w:numPr>
        <w:tabs>
          <w:tab w:val="num" w:pos="0"/>
          <w:tab w:val="left" w:pos="709"/>
          <w:tab w:val="left" w:pos="851"/>
        </w:tabs>
        <w:autoSpaceDE w:val="0"/>
        <w:autoSpaceDN w:val="0"/>
        <w:adjustRightInd w:val="0"/>
        <w:ind w:left="0" w:firstLine="567"/>
        <w:jc w:val="both"/>
        <w:rPr>
          <w:sz w:val="28"/>
          <w:szCs w:val="28"/>
        </w:rPr>
      </w:pPr>
      <w:r w:rsidRPr="00F04160">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AD3307" w:rsidRPr="00F04160" w:rsidRDefault="00AD3307" w:rsidP="00DE003F">
      <w:pPr>
        <w:numPr>
          <w:ilvl w:val="0"/>
          <w:numId w:val="19"/>
        </w:numPr>
        <w:tabs>
          <w:tab w:val="num" w:pos="0"/>
          <w:tab w:val="left" w:pos="851"/>
        </w:tabs>
        <w:autoSpaceDE w:val="0"/>
        <w:autoSpaceDN w:val="0"/>
        <w:adjustRightInd w:val="0"/>
        <w:ind w:left="0" w:firstLine="567"/>
        <w:jc w:val="both"/>
        <w:rPr>
          <w:sz w:val="28"/>
          <w:szCs w:val="28"/>
        </w:rPr>
      </w:pPr>
      <w:r w:rsidRPr="00F04160">
        <w:rPr>
          <w:sz w:val="28"/>
          <w:szCs w:val="28"/>
        </w:rPr>
        <w:t>на Едином портале государственных и муниципальных услуг (функций) в сети Интернет (www.gosuslugi.ru);</w:t>
      </w:r>
    </w:p>
    <w:p w:rsidR="00AD3307" w:rsidRPr="00F04160" w:rsidRDefault="00AD3307" w:rsidP="00DE003F">
      <w:pPr>
        <w:numPr>
          <w:ilvl w:val="0"/>
          <w:numId w:val="19"/>
        </w:numPr>
        <w:tabs>
          <w:tab w:val="num" w:pos="0"/>
          <w:tab w:val="left" w:pos="851"/>
        </w:tabs>
        <w:autoSpaceDE w:val="0"/>
        <w:autoSpaceDN w:val="0"/>
        <w:adjustRightInd w:val="0"/>
        <w:ind w:left="0" w:firstLine="567"/>
        <w:jc w:val="both"/>
        <w:rPr>
          <w:sz w:val="28"/>
          <w:szCs w:val="28"/>
        </w:rPr>
      </w:pPr>
      <w:r w:rsidRPr="00F04160">
        <w:rPr>
          <w:sz w:val="28"/>
          <w:szCs w:val="28"/>
        </w:rPr>
        <w:t>на официальном сайте МФЦ (mfc.vrn.ru);</w:t>
      </w:r>
    </w:p>
    <w:p w:rsidR="00AD3307" w:rsidRDefault="00AD3307" w:rsidP="00DE003F">
      <w:pPr>
        <w:numPr>
          <w:ilvl w:val="0"/>
          <w:numId w:val="19"/>
        </w:numPr>
        <w:tabs>
          <w:tab w:val="num" w:pos="0"/>
          <w:tab w:val="left" w:pos="851"/>
        </w:tabs>
        <w:autoSpaceDE w:val="0"/>
        <w:autoSpaceDN w:val="0"/>
        <w:adjustRightInd w:val="0"/>
        <w:ind w:left="0" w:firstLine="567"/>
        <w:jc w:val="both"/>
        <w:rPr>
          <w:sz w:val="28"/>
          <w:szCs w:val="28"/>
        </w:rPr>
      </w:pPr>
      <w:r w:rsidRPr="00F04160">
        <w:rPr>
          <w:sz w:val="28"/>
          <w:szCs w:val="28"/>
        </w:rPr>
        <w:t>на информационном стенде в администрации;</w:t>
      </w:r>
    </w:p>
    <w:p w:rsidR="00AD3307" w:rsidRPr="00E65EB2" w:rsidRDefault="00AD3307" w:rsidP="00DE003F">
      <w:pPr>
        <w:autoSpaceDE w:val="0"/>
        <w:autoSpaceDN w:val="0"/>
        <w:adjustRightInd w:val="0"/>
        <w:ind w:firstLine="709"/>
        <w:jc w:val="both"/>
        <w:rPr>
          <w:sz w:val="28"/>
          <w:szCs w:val="28"/>
        </w:rPr>
      </w:pPr>
      <w:r w:rsidRPr="00F04160">
        <w:rPr>
          <w:sz w:val="28"/>
          <w:szCs w:val="28"/>
        </w:rPr>
        <w:t>на информационном стенде в МФЦ.</w:t>
      </w:r>
    </w:p>
    <w:p w:rsidR="00AD3307" w:rsidRPr="00E65EB2" w:rsidRDefault="00AD3307" w:rsidP="00C76937">
      <w:pPr>
        <w:widowControl w:val="0"/>
        <w:autoSpaceDE w:val="0"/>
        <w:autoSpaceDN w:val="0"/>
        <w:adjustRightInd w:val="0"/>
        <w:ind w:firstLine="709"/>
        <w:jc w:val="both"/>
        <w:rPr>
          <w:sz w:val="28"/>
          <w:szCs w:val="28"/>
        </w:rPr>
      </w:pPr>
      <w:r>
        <w:rPr>
          <w:sz w:val="28"/>
          <w:szCs w:val="28"/>
        </w:rPr>
        <w:t xml:space="preserve">1.3.3. </w:t>
      </w:r>
      <w:r w:rsidRPr="00E65EB2">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D3307" w:rsidRPr="00E65EB2" w:rsidRDefault="00AD3307" w:rsidP="00C76937">
      <w:pPr>
        <w:autoSpaceDE w:val="0"/>
        <w:autoSpaceDN w:val="0"/>
        <w:adjustRightInd w:val="0"/>
        <w:ind w:firstLine="709"/>
        <w:jc w:val="both"/>
        <w:rPr>
          <w:sz w:val="28"/>
          <w:szCs w:val="28"/>
        </w:rPr>
      </w:pPr>
      <w:r>
        <w:rPr>
          <w:sz w:val="28"/>
          <w:szCs w:val="28"/>
        </w:rPr>
        <w:t xml:space="preserve">- </w:t>
      </w:r>
      <w:r w:rsidRPr="00E65EB2">
        <w:rPr>
          <w:sz w:val="28"/>
          <w:szCs w:val="28"/>
        </w:rPr>
        <w:t>непосредственно в администрации</w:t>
      </w:r>
      <w:r>
        <w:rPr>
          <w:sz w:val="28"/>
          <w:szCs w:val="28"/>
        </w:rPr>
        <w:t>;</w:t>
      </w:r>
    </w:p>
    <w:p w:rsidR="00AD3307" w:rsidRPr="00E65EB2" w:rsidRDefault="00AD3307" w:rsidP="00C76937">
      <w:pPr>
        <w:autoSpaceDE w:val="0"/>
        <w:autoSpaceDN w:val="0"/>
        <w:adjustRightInd w:val="0"/>
        <w:ind w:firstLine="709"/>
        <w:jc w:val="both"/>
        <w:rPr>
          <w:sz w:val="28"/>
          <w:szCs w:val="28"/>
        </w:rPr>
      </w:pPr>
      <w:r>
        <w:rPr>
          <w:sz w:val="28"/>
          <w:szCs w:val="28"/>
        </w:rPr>
        <w:t xml:space="preserve">- </w:t>
      </w:r>
      <w:r w:rsidRPr="00E65EB2">
        <w:rPr>
          <w:sz w:val="28"/>
          <w:szCs w:val="28"/>
        </w:rPr>
        <w:t>непосредственно в МФЦ;</w:t>
      </w:r>
    </w:p>
    <w:p w:rsidR="00AD3307" w:rsidRPr="00E65EB2" w:rsidRDefault="00AD3307" w:rsidP="00C76937">
      <w:pPr>
        <w:autoSpaceDE w:val="0"/>
        <w:autoSpaceDN w:val="0"/>
        <w:adjustRightInd w:val="0"/>
        <w:ind w:firstLine="709"/>
        <w:jc w:val="both"/>
        <w:rPr>
          <w:sz w:val="28"/>
          <w:szCs w:val="28"/>
        </w:rPr>
      </w:pPr>
      <w:r>
        <w:rPr>
          <w:sz w:val="28"/>
          <w:szCs w:val="28"/>
        </w:rPr>
        <w:t xml:space="preserve">- </w:t>
      </w:r>
      <w:r w:rsidRPr="00E65EB2">
        <w:rPr>
          <w:sz w:val="28"/>
          <w:szCs w:val="28"/>
        </w:rPr>
        <w:t>с использованием средств телефонной связи, средств сети Интернет.</w:t>
      </w:r>
    </w:p>
    <w:p w:rsidR="00AD3307" w:rsidRPr="00E65EB2" w:rsidRDefault="00AD3307" w:rsidP="00C76937">
      <w:pPr>
        <w:autoSpaceDE w:val="0"/>
        <w:autoSpaceDN w:val="0"/>
        <w:adjustRightInd w:val="0"/>
        <w:ind w:firstLine="709"/>
        <w:jc w:val="both"/>
        <w:rPr>
          <w:sz w:val="28"/>
          <w:szCs w:val="28"/>
        </w:rPr>
      </w:pPr>
      <w:r>
        <w:rPr>
          <w:sz w:val="28"/>
          <w:szCs w:val="28"/>
        </w:rPr>
        <w:t xml:space="preserve">1.3.4. </w:t>
      </w:r>
      <w:r w:rsidRPr="00E65EB2">
        <w:rPr>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D3307" w:rsidRPr="00E65EB2" w:rsidRDefault="00AD3307" w:rsidP="00C76937">
      <w:pPr>
        <w:tabs>
          <w:tab w:val="num" w:pos="142"/>
        </w:tabs>
        <w:autoSpaceDE w:val="0"/>
        <w:autoSpaceDN w:val="0"/>
        <w:adjustRightInd w:val="0"/>
        <w:ind w:firstLine="709"/>
        <w:jc w:val="both"/>
        <w:rPr>
          <w:sz w:val="28"/>
          <w:szCs w:val="28"/>
        </w:rPr>
      </w:pPr>
      <w:r w:rsidRPr="00E65EB2">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D3307" w:rsidRPr="00E65EB2" w:rsidRDefault="00AD3307" w:rsidP="00C76937">
      <w:pPr>
        <w:tabs>
          <w:tab w:val="num" w:pos="142"/>
        </w:tabs>
        <w:autoSpaceDE w:val="0"/>
        <w:autoSpaceDN w:val="0"/>
        <w:adjustRightInd w:val="0"/>
        <w:ind w:firstLine="709"/>
        <w:jc w:val="both"/>
        <w:rPr>
          <w:sz w:val="28"/>
          <w:szCs w:val="28"/>
        </w:rPr>
      </w:pPr>
      <w:r w:rsidRPr="00E65EB2">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D3307" w:rsidRPr="00E65EB2" w:rsidRDefault="00AD3307" w:rsidP="00C76937">
      <w:pPr>
        <w:autoSpaceDE w:val="0"/>
        <w:autoSpaceDN w:val="0"/>
        <w:adjustRightInd w:val="0"/>
        <w:ind w:firstLine="709"/>
        <w:jc w:val="both"/>
        <w:rPr>
          <w:sz w:val="28"/>
          <w:szCs w:val="28"/>
        </w:rPr>
      </w:pPr>
      <w:r>
        <w:rPr>
          <w:sz w:val="28"/>
          <w:szCs w:val="28"/>
        </w:rPr>
        <w:t xml:space="preserve">- </w:t>
      </w:r>
      <w:r w:rsidRPr="00E65EB2">
        <w:rPr>
          <w:sz w:val="28"/>
          <w:szCs w:val="28"/>
        </w:rPr>
        <w:t>текст настоящего Административного регламента;</w:t>
      </w:r>
    </w:p>
    <w:p w:rsidR="00AD3307" w:rsidRPr="00E65EB2" w:rsidRDefault="00AD3307" w:rsidP="00C76937">
      <w:pPr>
        <w:autoSpaceDE w:val="0"/>
        <w:autoSpaceDN w:val="0"/>
        <w:adjustRightInd w:val="0"/>
        <w:ind w:firstLine="709"/>
        <w:jc w:val="both"/>
        <w:rPr>
          <w:sz w:val="28"/>
          <w:szCs w:val="28"/>
        </w:rPr>
      </w:pPr>
      <w:r>
        <w:rPr>
          <w:sz w:val="28"/>
          <w:szCs w:val="28"/>
        </w:rPr>
        <w:t>-</w:t>
      </w:r>
      <w:r w:rsidRPr="00E65EB2">
        <w:rPr>
          <w:sz w:val="28"/>
          <w:szCs w:val="28"/>
        </w:rPr>
        <w:t>тексты, выдержки из нормативных правовых актов, регулирующих предоставление муниципальной услуги;</w:t>
      </w:r>
    </w:p>
    <w:p w:rsidR="00AD3307" w:rsidRPr="00E65EB2" w:rsidRDefault="00AD3307" w:rsidP="00C76937">
      <w:pPr>
        <w:autoSpaceDE w:val="0"/>
        <w:autoSpaceDN w:val="0"/>
        <w:adjustRightInd w:val="0"/>
        <w:ind w:firstLine="709"/>
        <w:jc w:val="both"/>
        <w:rPr>
          <w:sz w:val="28"/>
          <w:szCs w:val="28"/>
        </w:rPr>
      </w:pPr>
      <w:r>
        <w:rPr>
          <w:sz w:val="28"/>
          <w:szCs w:val="28"/>
        </w:rPr>
        <w:t xml:space="preserve">- </w:t>
      </w:r>
      <w:r w:rsidRPr="00E65EB2">
        <w:rPr>
          <w:sz w:val="28"/>
          <w:szCs w:val="28"/>
        </w:rPr>
        <w:t>формы, образцы заявлений, иных документов.</w:t>
      </w:r>
    </w:p>
    <w:p w:rsidR="00AD3307" w:rsidRPr="00E65EB2" w:rsidRDefault="00AD3307" w:rsidP="00C76937">
      <w:pPr>
        <w:autoSpaceDE w:val="0"/>
        <w:autoSpaceDN w:val="0"/>
        <w:adjustRightInd w:val="0"/>
        <w:ind w:firstLine="709"/>
        <w:jc w:val="both"/>
        <w:rPr>
          <w:sz w:val="28"/>
          <w:szCs w:val="28"/>
        </w:rPr>
      </w:pPr>
      <w:r>
        <w:rPr>
          <w:sz w:val="28"/>
          <w:szCs w:val="28"/>
        </w:rPr>
        <w:t>1.3.5.</w:t>
      </w:r>
      <w:r w:rsidRPr="00E65EB2">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D3307" w:rsidRPr="00E65EB2" w:rsidRDefault="00AD3307" w:rsidP="00C76937">
      <w:pPr>
        <w:autoSpaceDE w:val="0"/>
        <w:autoSpaceDN w:val="0"/>
        <w:adjustRightInd w:val="0"/>
        <w:ind w:firstLine="709"/>
        <w:jc w:val="both"/>
        <w:rPr>
          <w:sz w:val="28"/>
          <w:szCs w:val="28"/>
        </w:rPr>
      </w:pPr>
      <w:r>
        <w:rPr>
          <w:sz w:val="28"/>
          <w:szCs w:val="28"/>
        </w:rPr>
        <w:t xml:space="preserve">- </w:t>
      </w:r>
      <w:r w:rsidRPr="00E65EB2">
        <w:rPr>
          <w:sz w:val="28"/>
          <w:szCs w:val="28"/>
        </w:rPr>
        <w:t>о порядке предоставления муниципальной услуги;</w:t>
      </w:r>
    </w:p>
    <w:p w:rsidR="00AD3307" w:rsidRPr="00E65EB2" w:rsidRDefault="00AD3307" w:rsidP="00C76937">
      <w:pPr>
        <w:autoSpaceDE w:val="0"/>
        <w:autoSpaceDN w:val="0"/>
        <w:adjustRightInd w:val="0"/>
        <w:ind w:firstLine="709"/>
        <w:jc w:val="both"/>
        <w:rPr>
          <w:sz w:val="28"/>
          <w:szCs w:val="28"/>
        </w:rPr>
      </w:pPr>
      <w:r>
        <w:rPr>
          <w:sz w:val="28"/>
          <w:szCs w:val="28"/>
        </w:rPr>
        <w:t xml:space="preserve">- </w:t>
      </w:r>
      <w:r w:rsidRPr="00E65EB2">
        <w:rPr>
          <w:sz w:val="28"/>
          <w:szCs w:val="28"/>
        </w:rPr>
        <w:t>о ходе предоставления муниципальной услуги;</w:t>
      </w:r>
    </w:p>
    <w:p w:rsidR="00AD3307" w:rsidRPr="00E65EB2" w:rsidRDefault="00AD3307" w:rsidP="00C76937">
      <w:pPr>
        <w:autoSpaceDE w:val="0"/>
        <w:autoSpaceDN w:val="0"/>
        <w:adjustRightInd w:val="0"/>
        <w:ind w:firstLine="709"/>
        <w:jc w:val="both"/>
        <w:rPr>
          <w:sz w:val="28"/>
          <w:szCs w:val="28"/>
        </w:rPr>
      </w:pPr>
      <w:r>
        <w:rPr>
          <w:sz w:val="28"/>
          <w:szCs w:val="28"/>
        </w:rPr>
        <w:t xml:space="preserve">- </w:t>
      </w:r>
      <w:r w:rsidRPr="00E65EB2">
        <w:rPr>
          <w:sz w:val="28"/>
          <w:szCs w:val="28"/>
        </w:rPr>
        <w:t>об отказе в предоставлении муниципальной услуги.</w:t>
      </w:r>
    </w:p>
    <w:p w:rsidR="00AD3307" w:rsidRPr="00E65EB2" w:rsidRDefault="00AD3307" w:rsidP="00C76937">
      <w:pPr>
        <w:autoSpaceDE w:val="0"/>
        <w:autoSpaceDN w:val="0"/>
        <w:adjustRightInd w:val="0"/>
        <w:ind w:firstLine="709"/>
        <w:jc w:val="both"/>
        <w:rPr>
          <w:sz w:val="28"/>
          <w:szCs w:val="28"/>
        </w:rPr>
      </w:pPr>
      <w:r>
        <w:rPr>
          <w:sz w:val="28"/>
          <w:szCs w:val="28"/>
        </w:rPr>
        <w:t xml:space="preserve">1.3.6. </w:t>
      </w:r>
      <w:r w:rsidRPr="00E65EB2">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D3307" w:rsidRPr="00E65EB2" w:rsidRDefault="00AD3307" w:rsidP="00C76937">
      <w:pPr>
        <w:autoSpaceDE w:val="0"/>
        <w:autoSpaceDN w:val="0"/>
        <w:adjustRightInd w:val="0"/>
        <w:ind w:firstLine="709"/>
        <w:jc w:val="both"/>
        <w:rPr>
          <w:sz w:val="28"/>
          <w:szCs w:val="28"/>
        </w:rPr>
      </w:pPr>
      <w:r>
        <w:rPr>
          <w:sz w:val="28"/>
          <w:szCs w:val="28"/>
        </w:rPr>
        <w:t xml:space="preserve">1.3.7. </w:t>
      </w:r>
      <w:r w:rsidRPr="00E65EB2">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w:t>
      </w:r>
      <w:r>
        <w:rPr>
          <w:sz w:val="28"/>
          <w:szCs w:val="28"/>
        </w:rPr>
        <w:t>ги</w:t>
      </w:r>
      <w:r w:rsidRPr="00E65EB2">
        <w:rPr>
          <w:sz w:val="28"/>
          <w:szCs w:val="28"/>
        </w:rPr>
        <w:t xml:space="preserve"> с использованием телефонной связи, средств Интернета, а также при личном контакте с уполномоченными должностными лицами.</w:t>
      </w:r>
    </w:p>
    <w:p w:rsidR="00AD3307" w:rsidRPr="00E65EB2" w:rsidRDefault="00AD3307" w:rsidP="00C76937">
      <w:pPr>
        <w:tabs>
          <w:tab w:val="num" w:pos="142"/>
        </w:tabs>
        <w:autoSpaceDE w:val="0"/>
        <w:autoSpaceDN w:val="0"/>
        <w:adjustRightInd w:val="0"/>
        <w:ind w:firstLine="709"/>
        <w:jc w:val="both"/>
        <w:rPr>
          <w:sz w:val="28"/>
          <w:szCs w:val="28"/>
        </w:rPr>
      </w:pPr>
      <w:r w:rsidRPr="00E65EB2">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D3307" w:rsidRPr="00E65EB2" w:rsidRDefault="00AD3307" w:rsidP="00C76937">
      <w:pPr>
        <w:tabs>
          <w:tab w:val="num" w:pos="142"/>
        </w:tabs>
        <w:autoSpaceDE w:val="0"/>
        <w:autoSpaceDN w:val="0"/>
        <w:adjustRightInd w:val="0"/>
        <w:ind w:firstLine="709"/>
        <w:jc w:val="both"/>
        <w:rPr>
          <w:sz w:val="28"/>
          <w:szCs w:val="28"/>
        </w:rPr>
      </w:pPr>
      <w:r w:rsidRPr="00E65EB2">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D3307" w:rsidRPr="00E65EB2" w:rsidRDefault="00AD3307" w:rsidP="00C76937">
      <w:pPr>
        <w:autoSpaceDE w:val="0"/>
        <w:autoSpaceDN w:val="0"/>
        <w:adjustRightInd w:val="0"/>
        <w:ind w:firstLine="709"/>
        <w:jc w:val="both"/>
        <w:rPr>
          <w:sz w:val="28"/>
          <w:szCs w:val="28"/>
        </w:rPr>
      </w:pPr>
    </w:p>
    <w:p w:rsidR="00AD3307" w:rsidRPr="00D60C6E" w:rsidRDefault="00AD3307" w:rsidP="00C76937">
      <w:pPr>
        <w:tabs>
          <w:tab w:val="left" w:pos="0"/>
        </w:tabs>
        <w:jc w:val="center"/>
        <w:rPr>
          <w:b/>
          <w:sz w:val="28"/>
          <w:szCs w:val="28"/>
        </w:rPr>
      </w:pPr>
      <w:r>
        <w:rPr>
          <w:b/>
          <w:sz w:val="28"/>
          <w:szCs w:val="28"/>
        </w:rPr>
        <w:t xml:space="preserve">2. </w:t>
      </w:r>
      <w:r w:rsidRPr="00D60C6E">
        <w:rPr>
          <w:b/>
          <w:sz w:val="28"/>
          <w:szCs w:val="28"/>
        </w:rPr>
        <w:t>Стандарт предоставления муниципальной услуги</w:t>
      </w:r>
    </w:p>
    <w:p w:rsidR="00AD3307" w:rsidRPr="00E65EB2" w:rsidRDefault="00AD3307" w:rsidP="00C76937">
      <w:pPr>
        <w:tabs>
          <w:tab w:val="left" w:pos="1440"/>
          <w:tab w:val="left" w:pos="1560"/>
        </w:tabs>
        <w:ind w:firstLine="709"/>
        <w:jc w:val="both"/>
        <w:rPr>
          <w:sz w:val="28"/>
          <w:szCs w:val="28"/>
        </w:rPr>
      </w:pPr>
    </w:p>
    <w:p w:rsidR="00AD3307" w:rsidRDefault="00AD3307" w:rsidP="00C76937">
      <w:pPr>
        <w:tabs>
          <w:tab w:val="left" w:pos="0"/>
        </w:tabs>
        <w:ind w:firstLine="709"/>
        <w:jc w:val="both"/>
        <w:rPr>
          <w:sz w:val="28"/>
          <w:szCs w:val="28"/>
        </w:rPr>
      </w:pPr>
      <w:r>
        <w:rPr>
          <w:sz w:val="28"/>
          <w:szCs w:val="28"/>
        </w:rPr>
        <w:t>2.1.</w:t>
      </w:r>
      <w:r w:rsidRPr="0030309C">
        <w:rPr>
          <w:sz w:val="28"/>
          <w:szCs w:val="28"/>
        </w:rPr>
        <w:t>Наименование муниципальной услуги – «П</w:t>
      </w:r>
      <w:r>
        <w:rPr>
          <w:sz w:val="28"/>
          <w:szCs w:val="28"/>
        </w:rPr>
        <w:t>редоставление градостроительного плана земельного участка»</w:t>
      </w:r>
      <w:r w:rsidRPr="0030309C">
        <w:rPr>
          <w:sz w:val="28"/>
          <w:szCs w:val="28"/>
        </w:rPr>
        <w:t>.</w:t>
      </w:r>
    </w:p>
    <w:p w:rsidR="00AD3307" w:rsidRPr="0030309C" w:rsidRDefault="00AD3307" w:rsidP="00C76937">
      <w:pPr>
        <w:tabs>
          <w:tab w:val="left" w:pos="0"/>
        </w:tabs>
        <w:ind w:firstLine="709"/>
        <w:jc w:val="both"/>
        <w:rPr>
          <w:sz w:val="28"/>
          <w:szCs w:val="28"/>
        </w:rPr>
      </w:pPr>
      <w:r>
        <w:rPr>
          <w:sz w:val="28"/>
          <w:szCs w:val="28"/>
        </w:rPr>
        <w:t xml:space="preserve">2.2. </w:t>
      </w:r>
      <w:r w:rsidRPr="0030309C">
        <w:rPr>
          <w:sz w:val="28"/>
          <w:szCs w:val="28"/>
        </w:rPr>
        <w:t>Наименование органа, представляющего муниципальную услугу.</w:t>
      </w:r>
    </w:p>
    <w:p w:rsidR="00AD3307" w:rsidRPr="009172A7" w:rsidRDefault="00AD3307" w:rsidP="009172A7">
      <w:pPr>
        <w:tabs>
          <w:tab w:val="left" w:pos="0"/>
        </w:tabs>
        <w:ind w:firstLine="709"/>
        <w:jc w:val="both"/>
        <w:rPr>
          <w:sz w:val="28"/>
          <w:szCs w:val="28"/>
        </w:rPr>
      </w:pPr>
      <w:r w:rsidRPr="009172A7">
        <w:rPr>
          <w:sz w:val="28"/>
          <w:szCs w:val="28"/>
        </w:rPr>
        <w:t>2.2.1. Орган, предоставляющий муниципальную услугу: администрация городского поселения – город Новохоперск Новохоперского муниципального района Воронежской области.</w:t>
      </w:r>
    </w:p>
    <w:p w:rsidR="00AD3307" w:rsidRPr="009172A7" w:rsidRDefault="00AD3307" w:rsidP="009172A7">
      <w:pPr>
        <w:tabs>
          <w:tab w:val="left" w:pos="0"/>
        </w:tabs>
        <w:ind w:firstLine="709"/>
        <w:jc w:val="both"/>
        <w:rPr>
          <w:sz w:val="28"/>
          <w:szCs w:val="28"/>
        </w:rPr>
      </w:pPr>
      <w:r w:rsidRPr="009172A7">
        <w:rPr>
          <w:sz w:val="28"/>
          <w:szCs w:val="28"/>
        </w:rPr>
        <w:t>2.2.2. При предоставлении муниципальной услуги, в целях получения документов, необходимых для подготовки, информации для проверки сведений, предоставляемых заявителем, осуществляется взаимодействие с: </w:t>
      </w:r>
    </w:p>
    <w:p w:rsidR="00AD3307" w:rsidRPr="009172A7" w:rsidRDefault="00AD3307" w:rsidP="009172A7">
      <w:pPr>
        <w:tabs>
          <w:tab w:val="left" w:pos="0"/>
        </w:tabs>
        <w:ind w:firstLine="709"/>
        <w:jc w:val="both"/>
        <w:rPr>
          <w:sz w:val="28"/>
          <w:szCs w:val="28"/>
        </w:rPr>
      </w:pPr>
      <w:r w:rsidRPr="009172A7">
        <w:rPr>
          <w:sz w:val="28"/>
          <w:szCs w:val="28"/>
        </w:rPr>
        <w:t xml:space="preserve">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 органом охраны объектов культурного наследия. </w:t>
      </w:r>
    </w:p>
    <w:p w:rsidR="00AD3307" w:rsidRPr="0030309C" w:rsidRDefault="00AD3307" w:rsidP="001930CC">
      <w:pPr>
        <w:tabs>
          <w:tab w:val="left" w:pos="0"/>
        </w:tabs>
        <w:autoSpaceDE w:val="0"/>
        <w:autoSpaceDN w:val="0"/>
        <w:adjustRightInd w:val="0"/>
        <w:contextualSpacing/>
        <w:jc w:val="both"/>
        <w:rPr>
          <w:sz w:val="28"/>
          <w:szCs w:val="28"/>
        </w:rPr>
      </w:pPr>
      <w:r>
        <w:rPr>
          <w:sz w:val="28"/>
          <w:szCs w:val="28"/>
        </w:rPr>
        <w:t xml:space="preserve">         2.2.3. </w:t>
      </w:r>
      <w:r w:rsidRPr="0030309C">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постановлением администрации</w:t>
      </w:r>
      <w:r w:rsidRPr="0050717E">
        <w:rPr>
          <w:sz w:val="28"/>
          <w:szCs w:val="28"/>
        </w:rPr>
        <w:t xml:space="preserve"> </w:t>
      </w:r>
      <w:r w:rsidRPr="007C5F43">
        <w:rPr>
          <w:sz w:val="28"/>
          <w:szCs w:val="28"/>
        </w:rPr>
        <w:t>городского поселения – город Новохоперск</w:t>
      </w:r>
      <w:r>
        <w:rPr>
          <w:sz w:val="28"/>
          <w:szCs w:val="28"/>
        </w:rPr>
        <w:t xml:space="preserve"> Новохопер</w:t>
      </w:r>
      <w:r w:rsidRPr="0050717E">
        <w:rPr>
          <w:sz w:val="28"/>
          <w:szCs w:val="28"/>
        </w:rPr>
        <w:t>ского муниципального района Воронежской области</w:t>
      </w:r>
      <w:r>
        <w:rPr>
          <w:sz w:val="28"/>
          <w:szCs w:val="28"/>
        </w:rPr>
        <w:t xml:space="preserve"> </w:t>
      </w:r>
      <w:r w:rsidRPr="00941242">
        <w:rPr>
          <w:sz w:val="28"/>
          <w:szCs w:val="28"/>
        </w:rPr>
        <w:t xml:space="preserve">от  </w:t>
      </w:r>
      <w:r>
        <w:rPr>
          <w:sz w:val="28"/>
          <w:szCs w:val="28"/>
        </w:rPr>
        <w:t>26.10</w:t>
      </w:r>
      <w:r w:rsidRPr="00941242">
        <w:rPr>
          <w:sz w:val="28"/>
          <w:szCs w:val="28"/>
        </w:rPr>
        <w:t>.2017  №</w:t>
      </w:r>
      <w:r>
        <w:rPr>
          <w:sz w:val="28"/>
          <w:szCs w:val="28"/>
        </w:rPr>
        <w:t>439</w:t>
      </w:r>
      <w:r w:rsidRPr="00941242">
        <w:rPr>
          <w:sz w:val="28"/>
          <w:szCs w:val="28"/>
        </w:rPr>
        <w:t xml:space="preserve"> «Об утверждении перечн</w:t>
      </w:r>
      <w:r>
        <w:rPr>
          <w:sz w:val="28"/>
          <w:szCs w:val="28"/>
        </w:rPr>
        <w:t>я</w:t>
      </w:r>
      <w:r w:rsidRPr="00941242">
        <w:rPr>
          <w:sz w:val="28"/>
          <w:szCs w:val="28"/>
        </w:rPr>
        <w:t xml:space="preserve"> муниципальных услуг, предоставляемых администрацией </w:t>
      </w:r>
      <w:r w:rsidRPr="007C5F43">
        <w:rPr>
          <w:sz w:val="28"/>
          <w:szCs w:val="28"/>
        </w:rPr>
        <w:t>городского поселения – город Новохоперск</w:t>
      </w:r>
      <w:r w:rsidRPr="00941242">
        <w:rPr>
          <w:sz w:val="28"/>
          <w:szCs w:val="28"/>
        </w:rPr>
        <w:t xml:space="preserve"> Новох</w:t>
      </w:r>
      <w:r>
        <w:rPr>
          <w:sz w:val="28"/>
          <w:szCs w:val="28"/>
        </w:rPr>
        <w:t>оперского муниципального района Воронежской области»</w:t>
      </w:r>
      <w:r w:rsidRPr="00941242">
        <w:rPr>
          <w:sz w:val="28"/>
          <w:szCs w:val="28"/>
        </w:rPr>
        <w:t xml:space="preserve">. </w:t>
      </w:r>
    </w:p>
    <w:p w:rsidR="00AD3307" w:rsidRPr="0030309C" w:rsidRDefault="00AD3307" w:rsidP="00C76937">
      <w:pPr>
        <w:tabs>
          <w:tab w:val="num" w:pos="142"/>
          <w:tab w:val="left" w:pos="1560"/>
        </w:tabs>
        <w:autoSpaceDE w:val="0"/>
        <w:autoSpaceDN w:val="0"/>
        <w:adjustRightInd w:val="0"/>
        <w:ind w:firstLine="709"/>
        <w:jc w:val="both"/>
        <w:rPr>
          <w:sz w:val="28"/>
          <w:szCs w:val="28"/>
        </w:rPr>
      </w:pPr>
      <w:r w:rsidRPr="0030309C">
        <w:rPr>
          <w:sz w:val="28"/>
          <w:szCs w:val="28"/>
        </w:rPr>
        <w:t>2.3. Результат предоставления муниципальной услуги.</w:t>
      </w:r>
    </w:p>
    <w:p w:rsidR="00AD3307" w:rsidRPr="0030309C" w:rsidRDefault="00AD3307" w:rsidP="00C76937">
      <w:pPr>
        <w:autoSpaceDE w:val="0"/>
        <w:autoSpaceDN w:val="0"/>
        <w:adjustRightInd w:val="0"/>
        <w:ind w:firstLine="709"/>
        <w:jc w:val="both"/>
        <w:rPr>
          <w:sz w:val="28"/>
          <w:szCs w:val="28"/>
        </w:rPr>
      </w:pPr>
      <w:r w:rsidRPr="0030309C">
        <w:rPr>
          <w:sz w:val="28"/>
          <w:szCs w:val="28"/>
        </w:rPr>
        <w:t xml:space="preserve">Результатом предоставления муниципальной услуги является </w:t>
      </w:r>
      <w:r>
        <w:rPr>
          <w:sz w:val="28"/>
          <w:szCs w:val="28"/>
        </w:rPr>
        <w:t>предоставление</w:t>
      </w:r>
      <w:r w:rsidRPr="0030309C">
        <w:rPr>
          <w:sz w:val="28"/>
          <w:szCs w:val="28"/>
        </w:rPr>
        <w:t xml:space="preserve"> </w:t>
      </w:r>
      <w:r>
        <w:rPr>
          <w:sz w:val="28"/>
          <w:szCs w:val="28"/>
        </w:rPr>
        <w:t xml:space="preserve">градостроительного плана земельного участка, </w:t>
      </w:r>
      <w:r w:rsidRPr="0030309C">
        <w:rPr>
          <w:sz w:val="28"/>
          <w:szCs w:val="28"/>
        </w:rPr>
        <w:t xml:space="preserve">либо принятие решения об отказе в </w:t>
      </w:r>
      <w:r>
        <w:rPr>
          <w:sz w:val="28"/>
          <w:szCs w:val="28"/>
        </w:rPr>
        <w:t>предоставлении</w:t>
      </w:r>
      <w:r w:rsidRPr="0030309C">
        <w:rPr>
          <w:sz w:val="28"/>
          <w:szCs w:val="28"/>
        </w:rPr>
        <w:t xml:space="preserve"> </w:t>
      </w:r>
      <w:r>
        <w:rPr>
          <w:sz w:val="28"/>
          <w:szCs w:val="28"/>
        </w:rPr>
        <w:t>градостроительного плана земельного участка</w:t>
      </w:r>
      <w:r w:rsidRPr="0030309C">
        <w:rPr>
          <w:sz w:val="28"/>
          <w:szCs w:val="28"/>
        </w:rPr>
        <w:t>.</w:t>
      </w:r>
    </w:p>
    <w:p w:rsidR="00AD3307" w:rsidRDefault="00AD3307" w:rsidP="00C76937">
      <w:pPr>
        <w:tabs>
          <w:tab w:val="num" w:pos="142"/>
          <w:tab w:val="left" w:pos="1440"/>
          <w:tab w:val="left" w:pos="1560"/>
        </w:tabs>
        <w:autoSpaceDE w:val="0"/>
        <w:autoSpaceDN w:val="0"/>
        <w:adjustRightInd w:val="0"/>
        <w:ind w:firstLine="709"/>
        <w:jc w:val="both"/>
        <w:rPr>
          <w:sz w:val="28"/>
          <w:szCs w:val="28"/>
        </w:rPr>
      </w:pPr>
      <w:r w:rsidRPr="0030309C">
        <w:rPr>
          <w:sz w:val="28"/>
          <w:szCs w:val="28"/>
        </w:rPr>
        <w:t>2.4.</w:t>
      </w:r>
      <w:r>
        <w:rPr>
          <w:sz w:val="28"/>
          <w:szCs w:val="28"/>
        </w:rPr>
        <w:t xml:space="preserve"> </w:t>
      </w:r>
      <w:r w:rsidRPr="0030309C">
        <w:rPr>
          <w:sz w:val="28"/>
          <w:szCs w:val="28"/>
        </w:rPr>
        <w:t>Срок предоставления муниципальной услуги.</w:t>
      </w:r>
    </w:p>
    <w:p w:rsidR="00AD3307" w:rsidRPr="00F316C1" w:rsidRDefault="00AD3307" w:rsidP="00C76937">
      <w:pPr>
        <w:tabs>
          <w:tab w:val="num" w:pos="142"/>
          <w:tab w:val="left" w:pos="1440"/>
          <w:tab w:val="left" w:pos="1560"/>
        </w:tabs>
        <w:autoSpaceDE w:val="0"/>
        <w:autoSpaceDN w:val="0"/>
        <w:adjustRightInd w:val="0"/>
        <w:ind w:firstLine="709"/>
        <w:jc w:val="both"/>
        <w:rPr>
          <w:sz w:val="28"/>
          <w:szCs w:val="28"/>
        </w:rPr>
      </w:pPr>
      <w:r w:rsidRPr="00F316C1">
        <w:rPr>
          <w:sz w:val="28"/>
          <w:szCs w:val="28"/>
        </w:rPr>
        <w:t xml:space="preserve">Срок предоставления муниципальной услуги не должен превышать </w:t>
      </w:r>
      <w:r>
        <w:rPr>
          <w:sz w:val="28"/>
          <w:szCs w:val="28"/>
        </w:rPr>
        <w:t>2</w:t>
      </w:r>
      <w:r w:rsidRPr="00F316C1">
        <w:rPr>
          <w:sz w:val="28"/>
          <w:szCs w:val="28"/>
        </w:rPr>
        <w:t>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D3307" w:rsidRDefault="00AD3307" w:rsidP="00C76937">
      <w:pPr>
        <w:autoSpaceDE w:val="0"/>
        <w:autoSpaceDN w:val="0"/>
        <w:adjustRightInd w:val="0"/>
        <w:ind w:firstLine="709"/>
        <w:jc w:val="both"/>
        <w:rPr>
          <w:sz w:val="28"/>
          <w:szCs w:val="28"/>
        </w:rPr>
      </w:pPr>
      <w:r w:rsidRPr="0030309C">
        <w:rPr>
          <w:sz w:val="28"/>
          <w:szCs w:val="28"/>
        </w:rPr>
        <w:t xml:space="preserve">Сроки прохождения отдельных административных процедур, необходимых для предоставления муниципальной услуги включают: </w:t>
      </w:r>
    </w:p>
    <w:p w:rsidR="00AD3307" w:rsidRDefault="00AD3307" w:rsidP="00C76937">
      <w:pPr>
        <w:autoSpaceDE w:val="0"/>
        <w:autoSpaceDN w:val="0"/>
        <w:adjustRightInd w:val="0"/>
        <w:ind w:firstLine="709"/>
        <w:jc w:val="both"/>
        <w:rPr>
          <w:sz w:val="28"/>
          <w:szCs w:val="28"/>
        </w:rPr>
      </w:pPr>
      <w:r w:rsidRPr="00AD72F1">
        <w:rPr>
          <w:sz w:val="28"/>
          <w:szCs w:val="28"/>
        </w:rPr>
        <w:t xml:space="preserve">- регистрация </w:t>
      </w:r>
      <w:r>
        <w:rPr>
          <w:sz w:val="28"/>
          <w:szCs w:val="28"/>
        </w:rPr>
        <w:t>заявления</w:t>
      </w:r>
      <w:r w:rsidRPr="00AD72F1">
        <w:rPr>
          <w:sz w:val="28"/>
          <w:szCs w:val="28"/>
        </w:rPr>
        <w:t xml:space="preserve"> в течение 1-го </w:t>
      </w:r>
      <w:r>
        <w:rPr>
          <w:sz w:val="28"/>
          <w:szCs w:val="28"/>
        </w:rPr>
        <w:t>рабочего</w:t>
      </w:r>
      <w:r w:rsidRPr="00AD72F1">
        <w:rPr>
          <w:sz w:val="28"/>
          <w:szCs w:val="28"/>
        </w:rPr>
        <w:t xml:space="preserve">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 </w:t>
      </w:r>
    </w:p>
    <w:p w:rsidR="00AD3307" w:rsidRDefault="00AD3307" w:rsidP="00C76937">
      <w:pPr>
        <w:autoSpaceDE w:val="0"/>
        <w:autoSpaceDN w:val="0"/>
        <w:adjustRightInd w:val="0"/>
        <w:ind w:firstLine="709"/>
        <w:jc w:val="both"/>
        <w:rPr>
          <w:sz w:val="28"/>
          <w:szCs w:val="28"/>
        </w:rPr>
      </w:pPr>
      <w:r w:rsidRPr="00AD72F1">
        <w:rPr>
          <w:sz w:val="28"/>
          <w:szCs w:val="28"/>
        </w:rPr>
        <w:t xml:space="preserve">- рассмотрение представленных документов, в том числе по истребованию документов (сведений), указанных в пункте 2.6.2 настоящего административного регламента, в рамках межведомственного взаимодействия -  </w:t>
      </w:r>
      <w:r>
        <w:rPr>
          <w:sz w:val="28"/>
          <w:szCs w:val="28"/>
        </w:rPr>
        <w:t xml:space="preserve">5 </w:t>
      </w:r>
      <w:r w:rsidRPr="00AD72F1">
        <w:rPr>
          <w:sz w:val="28"/>
          <w:szCs w:val="28"/>
        </w:rPr>
        <w:t>календарных дней;</w:t>
      </w:r>
    </w:p>
    <w:p w:rsidR="00AD3307" w:rsidRDefault="00AD3307" w:rsidP="00C76937">
      <w:pPr>
        <w:autoSpaceDE w:val="0"/>
        <w:autoSpaceDN w:val="0"/>
        <w:adjustRightInd w:val="0"/>
        <w:ind w:firstLine="709"/>
        <w:jc w:val="both"/>
        <w:rPr>
          <w:sz w:val="28"/>
          <w:szCs w:val="28"/>
        </w:rPr>
      </w:pPr>
      <w:r w:rsidRPr="00AD72F1">
        <w:rPr>
          <w:sz w:val="28"/>
          <w:szCs w:val="28"/>
        </w:rPr>
        <w:t xml:space="preserve"> - подготовка градостроительного плана земельного участка либо подготовка уведомления о мотивированном отказе в предоставлении муниципальной услуги - </w:t>
      </w:r>
      <w:r>
        <w:rPr>
          <w:sz w:val="28"/>
          <w:szCs w:val="28"/>
        </w:rPr>
        <w:t>12</w:t>
      </w:r>
      <w:r w:rsidRPr="00AD72F1">
        <w:rPr>
          <w:sz w:val="28"/>
          <w:szCs w:val="28"/>
        </w:rPr>
        <w:t xml:space="preserve"> календарных дней;</w:t>
      </w:r>
    </w:p>
    <w:p w:rsidR="00AD3307" w:rsidRDefault="00AD3307" w:rsidP="00C76937">
      <w:pPr>
        <w:autoSpaceDE w:val="0"/>
        <w:autoSpaceDN w:val="0"/>
        <w:adjustRightInd w:val="0"/>
        <w:ind w:firstLine="709"/>
        <w:jc w:val="both"/>
        <w:rPr>
          <w:sz w:val="28"/>
          <w:szCs w:val="28"/>
        </w:rPr>
      </w:pPr>
      <w:r w:rsidRPr="00AD72F1">
        <w:rPr>
          <w:sz w:val="28"/>
          <w:szCs w:val="28"/>
        </w:rPr>
        <w:t xml:space="preserve"> - выдача (направление) градостроительного плана земельного участка либо уведомления о мотивированном отказе в предоставлении муниципальной услуги - в течение </w:t>
      </w:r>
      <w:r>
        <w:rPr>
          <w:sz w:val="28"/>
          <w:szCs w:val="28"/>
        </w:rPr>
        <w:t>2</w:t>
      </w:r>
      <w:r w:rsidRPr="00AD72F1">
        <w:rPr>
          <w:sz w:val="28"/>
          <w:szCs w:val="28"/>
        </w:rPr>
        <w:t xml:space="preserve"> календарных дн</w:t>
      </w:r>
      <w:r>
        <w:rPr>
          <w:sz w:val="28"/>
          <w:szCs w:val="28"/>
        </w:rPr>
        <w:t>ей</w:t>
      </w:r>
      <w:r w:rsidRPr="00AD72F1">
        <w:rPr>
          <w:sz w:val="28"/>
          <w:szCs w:val="28"/>
        </w:rPr>
        <w:t xml:space="preserve"> со дня принятия решения. </w:t>
      </w:r>
    </w:p>
    <w:p w:rsidR="00AD3307" w:rsidRDefault="00AD3307" w:rsidP="00C76937">
      <w:pPr>
        <w:autoSpaceDE w:val="0"/>
        <w:autoSpaceDN w:val="0"/>
        <w:adjustRightInd w:val="0"/>
        <w:ind w:firstLine="709"/>
        <w:jc w:val="both"/>
        <w:rPr>
          <w:sz w:val="26"/>
          <w:szCs w:val="26"/>
        </w:rPr>
      </w:pPr>
      <w:r w:rsidRPr="00AD72F1">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r>
        <w:rPr>
          <w:sz w:val="26"/>
          <w:szCs w:val="26"/>
        </w:rPr>
        <w:t>.</w:t>
      </w:r>
    </w:p>
    <w:p w:rsidR="00AD3307" w:rsidRPr="0030309C" w:rsidRDefault="00AD3307" w:rsidP="00C76937">
      <w:pPr>
        <w:autoSpaceDE w:val="0"/>
        <w:autoSpaceDN w:val="0"/>
        <w:adjustRightInd w:val="0"/>
        <w:ind w:firstLine="709"/>
        <w:jc w:val="both"/>
        <w:rPr>
          <w:sz w:val="28"/>
          <w:szCs w:val="28"/>
        </w:rPr>
      </w:pPr>
      <w:r>
        <w:rPr>
          <w:sz w:val="26"/>
          <w:szCs w:val="26"/>
        </w:rPr>
        <w:t xml:space="preserve"> </w:t>
      </w:r>
      <w:r w:rsidRPr="0030309C">
        <w:rPr>
          <w:sz w:val="28"/>
          <w:szCs w:val="28"/>
        </w:rPr>
        <w:t>Оснований для приостановления предоставления муниципальной услуги законодательством не предусмотрено.</w:t>
      </w:r>
    </w:p>
    <w:p w:rsidR="00AD3307" w:rsidRPr="0030309C" w:rsidRDefault="00AD3307" w:rsidP="00C76937">
      <w:pPr>
        <w:tabs>
          <w:tab w:val="left" w:pos="1440"/>
          <w:tab w:val="left" w:pos="1560"/>
        </w:tabs>
        <w:ind w:firstLine="709"/>
        <w:jc w:val="both"/>
        <w:rPr>
          <w:sz w:val="28"/>
          <w:szCs w:val="28"/>
        </w:rPr>
      </w:pPr>
      <w:r>
        <w:rPr>
          <w:sz w:val="28"/>
          <w:szCs w:val="28"/>
        </w:rPr>
        <w:t xml:space="preserve">2.5. </w:t>
      </w:r>
      <w:r w:rsidRPr="0030309C">
        <w:rPr>
          <w:sz w:val="28"/>
          <w:szCs w:val="28"/>
        </w:rPr>
        <w:t>Правовые основы для предоставления муниципальной услуги.</w:t>
      </w:r>
    </w:p>
    <w:p w:rsidR="00AD3307" w:rsidRPr="0030309C" w:rsidRDefault="00AD3307" w:rsidP="00C76937">
      <w:pPr>
        <w:tabs>
          <w:tab w:val="num" w:pos="792"/>
          <w:tab w:val="left" w:pos="1440"/>
          <w:tab w:val="left" w:pos="1560"/>
        </w:tabs>
        <w:ind w:firstLine="709"/>
        <w:jc w:val="both"/>
        <w:rPr>
          <w:sz w:val="28"/>
          <w:szCs w:val="28"/>
        </w:rPr>
      </w:pPr>
      <w:r w:rsidRPr="0030309C">
        <w:rPr>
          <w:sz w:val="28"/>
          <w:szCs w:val="28"/>
        </w:rPr>
        <w:t>Предоставление муниципальной услуги осуществляется в соответствии с:</w:t>
      </w:r>
    </w:p>
    <w:p w:rsidR="00AD3307" w:rsidRDefault="00AD3307" w:rsidP="00C76937">
      <w:pPr>
        <w:autoSpaceDE w:val="0"/>
        <w:autoSpaceDN w:val="0"/>
        <w:adjustRightInd w:val="0"/>
        <w:ind w:firstLine="709"/>
        <w:jc w:val="both"/>
        <w:rPr>
          <w:sz w:val="28"/>
          <w:szCs w:val="28"/>
        </w:rPr>
      </w:pPr>
      <w:r w:rsidRPr="0030309C">
        <w:rPr>
          <w:sz w:val="28"/>
          <w:szCs w:val="28"/>
        </w:rPr>
        <w:t>- Градостроительным кодексом Российской Федерации от 29.12.2004 № 190-ФЗ («Российская газета», 2004, № 290, 30 декабря);</w:t>
      </w:r>
    </w:p>
    <w:p w:rsidR="00AD3307" w:rsidRPr="0030309C" w:rsidRDefault="00AD3307" w:rsidP="00C76937">
      <w:pPr>
        <w:autoSpaceDE w:val="0"/>
        <w:autoSpaceDN w:val="0"/>
        <w:adjustRightInd w:val="0"/>
        <w:ind w:firstLine="709"/>
        <w:jc w:val="both"/>
        <w:rPr>
          <w:sz w:val="28"/>
          <w:szCs w:val="28"/>
        </w:rPr>
      </w:pPr>
      <w:r>
        <w:rPr>
          <w:rFonts w:ascii="Circe" w:hAnsi="Circe"/>
          <w:color w:val="231F20"/>
          <w:sz w:val="28"/>
          <w:szCs w:val="28"/>
        </w:rPr>
        <w:t xml:space="preserve">- </w:t>
      </w:r>
      <w:r w:rsidRPr="00934851">
        <w:rPr>
          <w:rFonts w:ascii="Circe" w:hAnsi="Circe"/>
          <w:color w:val="231F20"/>
          <w:sz w:val="28"/>
          <w:szCs w:val="28"/>
        </w:rPr>
        <w:t>Федеральным законом от 03.07.2016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rFonts w:ascii="Circe" w:hAnsi="Circe"/>
          <w:color w:val="231F20"/>
          <w:sz w:val="28"/>
          <w:szCs w:val="28"/>
        </w:rPr>
        <w:t>;</w:t>
      </w:r>
    </w:p>
    <w:p w:rsidR="00AD3307" w:rsidRPr="0030309C" w:rsidRDefault="00AD3307" w:rsidP="00C76937">
      <w:pPr>
        <w:autoSpaceDE w:val="0"/>
        <w:autoSpaceDN w:val="0"/>
        <w:adjustRightInd w:val="0"/>
        <w:ind w:firstLine="709"/>
        <w:jc w:val="both"/>
        <w:rPr>
          <w:sz w:val="28"/>
          <w:szCs w:val="28"/>
        </w:rPr>
      </w:pPr>
      <w:r w:rsidRPr="0030309C">
        <w:rPr>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AD3307" w:rsidRPr="0030309C" w:rsidRDefault="00AD3307" w:rsidP="00C76937">
      <w:pPr>
        <w:autoSpaceDE w:val="0"/>
        <w:autoSpaceDN w:val="0"/>
        <w:adjustRightInd w:val="0"/>
        <w:ind w:firstLine="709"/>
        <w:jc w:val="both"/>
        <w:rPr>
          <w:sz w:val="28"/>
          <w:szCs w:val="28"/>
        </w:rPr>
      </w:pPr>
      <w:r w:rsidRPr="0030309C">
        <w:rPr>
          <w:sz w:val="28"/>
          <w:szCs w:val="28"/>
        </w:rPr>
        <w:t xml:space="preserve">- Федеральным законом от 06.10.2003 № 131-ФЗ «Об общих принципах </w:t>
      </w:r>
      <w:r>
        <w:rPr>
          <w:sz w:val="28"/>
          <w:szCs w:val="28"/>
        </w:rPr>
        <w:t xml:space="preserve">организации </w:t>
      </w:r>
      <w:r w:rsidRPr="0030309C">
        <w:rPr>
          <w:sz w:val="28"/>
          <w:szCs w:val="28"/>
        </w:rPr>
        <w:t>местного самоуправления</w:t>
      </w:r>
      <w:r>
        <w:rPr>
          <w:sz w:val="28"/>
          <w:szCs w:val="28"/>
        </w:rPr>
        <w:t xml:space="preserve"> в Российской Федерации</w:t>
      </w:r>
      <w:r w:rsidRPr="0030309C">
        <w:rPr>
          <w:sz w:val="28"/>
          <w:szCs w:val="28"/>
        </w:rPr>
        <w:t>» («Собрание законодательства РФ», 06.10.2003, № 40, ст. 3822; «Парламентская газета», 08.10.2003, № 186; «Российская газета», 08.10.2003, № 202);</w:t>
      </w:r>
    </w:p>
    <w:p w:rsidR="00AD3307" w:rsidRDefault="00AD3307" w:rsidP="00C76937">
      <w:pPr>
        <w:autoSpaceDE w:val="0"/>
        <w:autoSpaceDN w:val="0"/>
        <w:adjustRightInd w:val="0"/>
        <w:ind w:firstLine="709"/>
        <w:jc w:val="both"/>
        <w:rPr>
          <w:sz w:val="28"/>
          <w:szCs w:val="28"/>
        </w:rPr>
      </w:pPr>
      <w:r w:rsidRPr="00C81B9C">
        <w:rPr>
          <w:sz w:val="28"/>
          <w:szCs w:val="28"/>
        </w:rPr>
        <w:t xml:space="preserve">- Приказом Министерства </w:t>
      </w:r>
      <w:r>
        <w:rPr>
          <w:sz w:val="28"/>
          <w:szCs w:val="28"/>
        </w:rPr>
        <w:t xml:space="preserve">строительства и жилищно-коммунального хозяйства </w:t>
      </w:r>
      <w:r w:rsidRPr="00C81B9C">
        <w:rPr>
          <w:sz w:val="28"/>
          <w:szCs w:val="28"/>
        </w:rPr>
        <w:t xml:space="preserve">Российской Федерации от </w:t>
      </w:r>
      <w:r>
        <w:rPr>
          <w:sz w:val="28"/>
          <w:szCs w:val="28"/>
        </w:rPr>
        <w:t>25</w:t>
      </w:r>
      <w:r w:rsidRPr="00C81B9C">
        <w:rPr>
          <w:sz w:val="28"/>
          <w:szCs w:val="28"/>
        </w:rPr>
        <w:t>.0</w:t>
      </w:r>
      <w:r>
        <w:rPr>
          <w:sz w:val="28"/>
          <w:szCs w:val="28"/>
        </w:rPr>
        <w:t>4</w:t>
      </w:r>
      <w:r w:rsidRPr="00C81B9C">
        <w:rPr>
          <w:sz w:val="28"/>
          <w:szCs w:val="28"/>
        </w:rPr>
        <w:t>.201</w:t>
      </w:r>
      <w:r>
        <w:rPr>
          <w:sz w:val="28"/>
          <w:szCs w:val="28"/>
        </w:rPr>
        <w:t>7</w:t>
      </w:r>
      <w:r w:rsidRPr="00C81B9C">
        <w:rPr>
          <w:sz w:val="28"/>
          <w:szCs w:val="28"/>
        </w:rPr>
        <w:t xml:space="preserve"> № </w:t>
      </w:r>
      <w:r>
        <w:rPr>
          <w:sz w:val="28"/>
          <w:szCs w:val="28"/>
        </w:rPr>
        <w:t>741/пр</w:t>
      </w:r>
      <w:r w:rsidRPr="00C81B9C">
        <w:rPr>
          <w:sz w:val="28"/>
          <w:szCs w:val="28"/>
        </w:rPr>
        <w:t xml:space="preserve"> «Об утверждении формы градостроительного плана земельного участка</w:t>
      </w:r>
      <w:r>
        <w:rPr>
          <w:sz w:val="28"/>
          <w:szCs w:val="28"/>
        </w:rPr>
        <w:t xml:space="preserve"> и порядка ее заполнения</w:t>
      </w:r>
      <w:r w:rsidRPr="00C81B9C">
        <w:rPr>
          <w:sz w:val="28"/>
          <w:szCs w:val="28"/>
        </w:rPr>
        <w:t>»</w:t>
      </w:r>
      <w:r>
        <w:rPr>
          <w:sz w:val="28"/>
          <w:szCs w:val="28"/>
        </w:rPr>
        <w:t>;</w:t>
      </w:r>
    </w:p>
    <w:p w:rsidR="00AD3307" w:rsidRDefault="00AD3307" w:rsidP="00C76937">
      <w:pPr>
        <w:shd w:val="clear" w:color="auto" w:fill="FFFFFF"/>
        <w:tabs>
          <w:tab w:val="num" w:pos="1080"/>
        </w:tabs>
        <w:adjustRightInd w:val="0"/>
        <w:ind w:firstLine="709"/>
        <w:jc w:val="both"/>
        <w:rPr>
          <w:sz w:val="28"/>
          <w:szCs w:val="28"/>
        </w:rPr>
      </w:pPr>
      <w:r w:rsidRPr="0030309C">
        <w:rPr>
          <w:sz w:val="28"/>
          <w:szCs w:val="28"/>
        </w:rPr>
        <w:t xml:space="preserve">- Уставом </w:t>
      </w:r>
      <w:r w:rsidRPr="007C5F43">
        <w:rPr>
          <w:sz w:val="28"/>
          <w:szCs w:val="28"/>
        </w:rPr>
        <w:t>городского поселения – город Новохоперск</w:t>
      </w:r>
      <w:r>
        <w:rPr>
          <w:sz w:val="28"/>
          <w:szCs w:val="28"/>
        </w:rPr>
        <w:t xml:space="preserve"> Новохоперского муниципального района Воронежской области</w:t>
      </w:r>
      <w:r w:rsidRPr="0030309C">
        <w:rPr>
          <w:sz w:val="28"/>
          <w:szCs w:val="28"/>
        </w:rPr>
        <w:t>;</w:t>
      </w:r>
    </w:p>
    <w:p w:rsidR="00AD3307" w:rsidRPr="0030309C" w:rsidRDefault="00AD3307" w:rsidP="00C76937">
      <w:pPr>
        <w:shd w:val="clear" w:color="auto" w:fill="FFFFFF"/>
        <w:tabs>
          <w:tab w:val="num" w:pos="1080"/>
        </w:tabs>
        <w:adjustRightInd w:val="0"/>
        <w:ind w:firstLine="709"/>
        <w:jc w:val="both"/>
        <w:rPr>
          <w:sz w:val="28"/>
          <w:szCs w:val="28"/>
        </w:rPr>
      </w:pPr>
      <w:r w:rsidRPr="0030309C">
        <w:rPr>
          <w:sz w:val="28"/>
          <w:szCs w:val="28"/>
        </w:rPr>
        <w:t xml:space="preserve">- </w:t>
      </w:r>
      <w:r w:rsidRPr="0030309C">
        <w:rPr>
          <w:bCs/>
          <w:iCs/>
          <w:sz w:val="28"/>
          <w:szCs w:val="28"/>
        </w:rPr>
        <w:t xml:space="preserve">иными нормативными правовыми актами Российской Федерации, Воронежской области и </w:t>
      </w:r>
      <w:r w:rsidRPr="007C5F43">
        <w:rPr>
          <w:sz w:val="28"/>
          <w:szCs w:val="28"/>
        </w:rPr>
        <w:t>городского поселения – город Новохоперск</w:t>
      </w:r>
      <w:r>
        <w:rPr>
          <w:bCs/>
          <w:iCs/>
          <w:sz w:val="28"/>
          <w:szCs w:val="28"/>
        </w:rPr>
        <w:t xml:space="preserve"> Новохопер</w:t>
      </w:r>
      <w:r>
        <w:rPr>
          <w:sz w:val="28"/>
          <w:szCs w:val="28"/>
        </w:rPr>
        <w:t>ского муниципального района Воронежской области</w:t>
      </w:r>
      <w:r w:rsidRPr="0030309C">
        <w:rPr>
          <w:bCs/>
          <w:iCs/>
          <w:sz w:val="28"/>
          <w:szCs w:val="28"/>
        </w:rPr>
        <w:t xml:space="preserve">, регламентирующими правоотношения в сфере предоставления государственных </w:t>
      </w:r>
      <w:r>
        <w:rPr>
          <w:bCs/>
          <w:iCs/>
          <w:sz w:val="28"/>
          <w:szCs w:val="28"/>
        </w:rPr>
        <w:t xml:space="preserve">и муниципальных </w:t>
      </w:r>
      <w:r w:rsidRPr="0030309C">
        <w:rPr>
          <w:bCs/>
          <w:iCs/>
          <w:sz w:val="28"/>
          <w:szCs w:val="28"/>
        </w:rPr>
        <w:t>услуг.</w:t>
      </w:r>
    </w:p>
    <w:p w:rsidR="00AD3307" w:rsidRDefault="00AD3307" w:rsidP="00C76937">
      <w:pPr>
        <w:tabs>
          <w:tab w:val="num" w:pos="1155"/>
          <w:tab w:val="left" w:pos="1440"/>
          <w:tab w:val="left" w:pos="1560"/>
        </w:tabs>
        <w:ind w:firstLine="709"/>
        <w:jc w:val="both"/>
        <w:rPr>
          <w:sz w:val="28"/>
          <w:szCs w:val="28"/>
        </w:rPr>
      </w:pPr>
      <w:r>
        <w:rPr>
          <w:sz w:val="28"/>
          <w:szCs w:val="28"/>
        </w:rPr>
        <w:t xml:space="preserve">2.6. </w:t>
      </w:r>
      <w:r w:rsidRPr="0030309C">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D3307" w:rsidRPr="00BA6BC8" w:rsidRDefault="00AD3307" w:rsidP="00C76937">
      <w:pPr>
        <w:tabs>
          <w:tab w:val="num" w:pos="1155"/>
          <w:tab w:val="left" w:pos="1440"/>
          <w:tab w:val="left" w:pos="1560"/>
        </w:tabs>
        <w:ind w:firstLine="709"/>
        <w:jc w:val="both"/>
        <w:rPr>
          <w:sz w:val="28"/>
          <w:szCs w:val="28"/>
        </w:rPr>
      </w:pPr>
      <w:r>
        <w:rPr>
          <w:sz w:val="28"/>
          <w:szCs w:val="28"/>
        </w:rPr>
        <w:t>2.6.1.</w:t>
      </w:r>
      <w:r w:rsidRPr="001C37B2">
        <w:rPr>
          <w:sz w:val="28"/>
          <w:szCs w:val="28"/>
        </w:rPr>
        <w:t>Муниципальная услуга предоставляется на основании заявления, поступившего в администрацию или в МФЦ. 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 Форма зая</w:t>
      </w:r>
      <w:r>
        <w:rPr>
          <w:sz w:val="28"/>
          <w:szCs w:val="28"/>
        </w:rPr>
        <w:t>вления приведена в приложении №</w:t>
      </w:r>
      <w:r w:rsidRPr="001C37B2">
        <w:rPr>
          <w:sz w:val="28"/>
          <w:szCs w:val="28"/>
        </w:rPr>
        <w:t>2 к настоящему административному регламенту.</w:t>
      </w:r>
    </w:p>
    <w:p w:rsidR="00AD3307" w:rsidRPr="00BA6BC8" w:rsidRDefault="00AD3307" w:rsidP="00C76937">
      <w:pPr>
        <w:tabs>
          <w:tab w:val="num" w:pos="1155"/>
          <w:tab w:val="left" w:pos="1440"/>
          <w:tab w:val="left" w:pos="1560"/>
        </w:tabs>
        <w:ind w:firstLine="709"/>
        <w:jc w:val="both"/>
        <w:rPr>
          <w:sz w:val="28"/>
          <w:szCs w:val="28"/>
        </w:rPr>
      </w:pPr>
      <w:r w:rsidRPr="001C37B2">
        <w:rPr>
          <w:sz w:val="28"/>
          <w:szCs w:val="28"/>
        </w:rPr>
        <w:t xml:space="preserve"> 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  </w:t>
      </w:r>
    </w:p>
    <w:p w:rsidR="00AD3307" w:rsidRPr="001C37B2" w:rsidRDefault="00AD3307" w:rsidP="00C76937">
      <w:pPr>
        <w:tabs>
          <w:tab w:val="num" w:pos="1155"/>
          <w:tab w:val="left" w:pos="1440"/>
          <w:tab w:val="left" w:pos="1560"/>
        </w:tabs>
        <w:ind w:firstLine="709"/>
        <w:jc w:val="both"/>
        <w:rPr>
          <w:sz w:val="28"/>
          <w:szCs w:val="28"/>
        </w:rPr>
      </w:pPr>
      <w:r w:rsidRPr="001C37B2">
        <w:rPr>
          <w:sz w:val="28"/>
          <w:szCs w:val="28"/>
        </w:rPr>
        <w:t xml:space="preserve"> Заявление на бумажном носителе</w:t>
      </w:r>
      <w:r>
        <w:rPr>
          <w:sz w:val="26"/>
          <w:szCs w:val="26"/>
        </w:rPr>
        <w:t xml:space="preserve"> </w:t>
      </w:r>
      <w:r w:rsidRPr="001C37B2">
        <w:rPr>
          <w:sz w:val="28"/>
          <w:szCs w:val="28"/>
        </w:rPr>
        <w:t xml:space="preserve">представляется: </w:t>
      </w:r>
    </w:p>
    <w:p w:rsidR="00AD3307" w:rsidRPr="00BA6BC8" w:rsidRDefault="00AD3307" w:rsidP="00C76937">
      <w:pPr>
        <w:tabs>
          <w:tab w:val="num" w:pos="1155"/>
          <w:tab w:val="left" w:pos="1440"/>
          <w:tab w:val="left" w:pos="1560"/>
        </w:tabs>
        <w:ind w:firstLine="709"/>
        <w:jc w:val="both"/>
        <w:rPr>
          <w:sz w:val="28"/>
          <w:szCs w:val="28"/>
        </w:rPr>
      </w:pPr>
      <w:r w:rsidRPr="001C37B2">
        <w:rPr>
          <w:sz w:val="28"/>
          <w:szCs w:val="28"/>
        </w:rPr>
        <w:t>- посредством почтового отправления;</w:t>
      </w:r>
    </w:p>
    <w:p w:rsidR="00AD3307" w:rsidRPr="001C37B2" w:rsidRDefault="00AD3307" w:rsidP="00C76937">
      <w:pPr>
        <w:tabs>
          <w:tab w:val="num" w:pos="1155"/>
          <w:tab w:val="left" w:pos="1440"/>
          <w:tab w:val="left" w:pos="1560"/>
        </w:tabs>
        <w:ind w:firstLine="709"/>
        <w:jc w:val="both"/>
        <w:rPr>
          <w:sz w:val="28"/>
          <w:szCs w:val="28"/>
        </w:rPr>
      </w:pPr>
      <w:r w:rsidRPr="001C37B2">
        <w:rPr>
          <w:sz w:val="28"/>
          <w:szCs w:val="28"/>
        </w:rPr>
        <w:t>-</w:t>
      </w:r>
      <w:r>
        <w:rPr>
          <w:sz w:val="28"/>
          <w:szCs w:val="28"/>
        </w:rPr>
        <w:t xml:space="preserve"> </w:t>
      </w:r>
      <w:r w:rsidRPr="001C37B2">
        <w:rPr>
          <w:sz w:val="28"/>
          <w:szCs w:val="28"/>
        </w:rPr>
        <w:t>при личном обращении заявителя либо его законного представителя.</w:t>
      </w:r>
    </w:p>
    <w:p w:rsidR="00AD3307" w:rsidRPr="00BA6BC8" w:rsidRDefault="00AD3307" w:rsidP="00C76937">
      <w:pPr>
        <w:tabs>
          <w:tab w:val="num" w:pos="1155"/>
          <w:tab w:val="left" w:pos="1440"/>
          <w:tab w:val="left" w:pos="1560"/>
        </w:tabs>
        <w:ind w:firstLine="709"/>
        <w:jc w:val="both"/>
        <w:rPr>
          <w:sz w:val="28"/>
          <w:szCs w:val="28"/>
        </w:rPr>
      </w:pPr>
      <w:r w:rsidRPr="001C37B2">
        <w:rPr>
          <w:sz w:val="28"/>
          <w:szCs w:val="28"/>
        </w:rPr>
        <w:t xml:space="preserve"> 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w:t>
      </w:r>
    </w:p>
    <w:p w:rsidR="00AD3307" w:rsidRPr="00BA6BC8" w:rsidRDefault="00AD3307" w:rsidP="00C76937">
      <w:pPr>
        <w:tabs>
          <w:tab w:val="num" w:pos="1155"/>
          <w:tab w:val="left" w:pos="1440"/>
          <w:tab w:val="left" w:pos="1560"/>
        </w:tabs>
        <w:ind w:firstLine="709"/>
        <w:jc w:val="both"/>
        <w:rPr>
          <w:sz w:val="28"/>
          <w:szCs w:val="28"/>
        </w:rPr>
      </w:pPr>
      <w:r w:rsidRPr="001C37B2">
        <w:rPr>
          <w:sz w:val="28"/>
          <w:szCs w:val="28"/>
        </w:rPr>
        <w:t xml:space="preserve">Заявление в форме электронного документа подписывается заявителем с использованием простой электронной подписи. </w:t>
      </w:r>
    </w:p>
    <w:p w:rsidR="00AD3307" w:rsidRPr="00BA6BC8" w:rsidRDefault="00AD3307" w:rsidP="00C76937">
      <w:pPr>
        <w:tabs>
          <w:tab w:val="num" w:pos="1155"/>
          <w:tab w:val="left" w:pos="1440"/>
          <w:tab w:val="left" w:pos="1560"/>
        </w:tabs>
        <w:ind w:firstLine="709"/>
        <w:jc w:val="both"/>
        <w:rPr>
          <w:sz w:val="28"/>
          <w:szCs w:val="28"/>
        </w:rPr>
      </w:pPr>
      <w:r w:rsidRPr="001C37B2">
        <w:rPr>
          <w:sz w:val="28"/>
          <w:szCs w:val="28"/>
        </w:rPr>
        <w:t>Заявление в форме электронного документа от имени юридического лица заверяется электронной подписью:</w:t>
      </w:r>
    </w:p>
    <w:p w:rsidR="00AD3307" w:rsidRPr="00BA6BC8" w:rsidRDefault="00AD3307" w:rsidP="00C76937">
      <w:pPr>
        <w:tabs>
          <w:tab w:val="num" w:pos="1155"/>
          <w:tab w:val="left" w:pos="1440"/>
          <w:tab w:val="left" w:pos="1560"/>
        </w:tabs>
        <w:ind w:firstLine="709"/>
        <w:jc w:val="both"/>
        <w:rPr>
          <w:sz w:val="28"/>
          <w:szCs w:val="28"/>
        </w:rPr>
      </w:pPr>
      <w:r w:rsidRPr="001C37B2">
        <w:rPr>
          <w:sz w:val="28"/>
          <w:szCs w:val="28"/>
        </w:rPr>
        <w:t xml:space="preserve"> - лица, действующего от имени юридического лица без доверенности;</w:t>
      </w:r>
    </w:p>
    <w:p w:rsidR="00AD3307" w:rsidRPr="001930CC" w:rsidRDefault="00AD3307" w:rsidP="00C76937">
      <w:pPr>
        <w:tabs>
          <w:tab w:val="num" w:pos="1155"/>
          <w:tab w:val="left" w:pos="1440"/>
          <w:tab w:val="left" w:pos="1560"/>
        </w:tabs>
        <w:ind w:firstLine="709"/>
        <w:jc w:val="both"/>
        <w:rPr>
          <w:sz w:val="28"/>
          <w:szCs w:val="28"/>
        </w:rPr>
      </w:pPr>
      <w:r w:rsidRPr="001C37B2">
        <w:rPr>
          <w:sz w:val="28"/>
          <w:szCs w:val="28"/>
        </w:rPr>
        <w:t xml:space="preserve"> -</w:t>
      </w:r>
      <w:r>
        <w:rPr>
          <w:sz w:val="28"/>
          <w:szCs w:val="28"/>
        </w:rPr>
        <w:t xml:space="preserve"> </w:t>
      </w:r>
      <w:r w:rsidRPr="001C37B2">
        <w:rPr>
          <w:sz w:val="28"/>
          <w:szCs w:val="28"/>
        </w:rPr>
        <w:t xml:space="preserve">представителя юридического лица, действующего на основании доверенности, выданной в соответствии с законодательством Российской Федерации. </w:t>
      </w:r>
    </w:p>
    <w:p w:rsidR="00AD3307" w:rsidRPr="00BA6BC8" w:rsidRDefault="00AD3307" w:rsidP="00C76937">
      <w:pPr>
        <w:tabs>
          <w:tab w:val="num" w:pos="1155"/>
          <w:tab w:val="left" w:pos="1440"/>
          <w:tab w:val="left" w:pos="1560"/>
        </w:tabs>
        <w:ind w:firstLine="709"/>
        <w:jc w:val="both"/>
        <w:rPr>
          <w:sz w:val="28"/>
          <w:szCs w:val="28"/>
        </w:rPr>
      </w:pPr>
      <w:r>
        <w:rPr>
          <w:sz w:val="28"/>
          <w:szCs w:val="28"/>
        </w:rPr>
        <w:t xml:space="preserve"> </w:t>
      </w:r>
      <w:r w:rsidRPr="001C37B2">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D3307" w:rsidRPr="00BA6BC8" w:rsidRDefault="00AD3307" w:rsidP="00C76937">
      <w:pPr>
        <w:tabs>
          <w:tab w:val="num" w:pos="1155"/>
          <w:tab w:val="left" w:pos="1440"/>
          <w:tab w:val="left" w:pos="1560"/>
        </w:tabs>
        <w:ind w:firstLine="709"/>
        <w:jc w:val="both"/>
        <w:rPr>
          <w:sz w:val="28"/>
          <w:szCs w:val="28"/>
        </w:rPr>
      </w:pPr>
      <w:r w:rsidRPr="001C37B2">
        <w:rPr>
          <w:sz w:val="28"/>
          <w:szCs w:val="28"/>
        </w:rPr>
        <w:t xml:space="preserve"> 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 </w:t>
      </w:r>
    </w:p>
    <w:p w:rsidR="00AD3307" w:rsidRPr="00BA6BC8" w:rsidRDefault="00AD3307" w:rsidP="00C76937">
      <w:pPr>
        <w:tabs>
          <w:tab w:val="num" w:pos="1155"/>
          <w:tab w:val="left" w:pos="1440"/>
          <w:tab w:val="left" w:pos="1560"/>
        </w:tabs>
        <w:ind w:firstLine="709"/>
        <w:jc w:val="both"/>
        <w:rPr>
          <w:sz w:val="28"/>
          <w:szCs w:val="28"/>
        </w:rPr>
      </w:pPr>
      <w:r w:rsidRPr="001C37B2">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AD3307" w:rsidRPr="00EC7192" w:rsidRDefault="00AD3307" w:rsidP="00F1243C">
      <w:pPr>
        <w:pStyle w:val="Default"/>
        <w:jc w:val="both"/>
        <w:rPr>
          <w:sz w:val="28"/>
          <w:szCs w:val="28"/>
        </w:rPr>
      </w:pPr>
      <w:r w:rsidRPr="00EC7192">
        <w:rPr>
          <w:sz w:val="26"/>
          <w:szCs w:val="26"/>
        </w:rPr>
        <w:t xml:space="preserve">           </w:t>
      </w:r>
      <w:r w:rsidRPr="001C37B2">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Pr>
          <w:sz w:val="28"/>
          <w:szCs w:val="28"/>
        </w:rPr>
        <w:t xml:space="preserve"> самостоятельно</w:t>
      </w:r>
      <w:r w:rsidRPr="001C37B2">
        <w:rPr>
          <w:sz w:val="28"/>
          <w:szCs w:val="28"/>
        </w:rPr>
        <w:t>:</w:t>
      </w:r>
    </w:p>
    <w:p w:rsidR="00AD3307" w:rsidRPr="001C37B2" w:rsidRDefault="00AD3307" w:rsidP="00F1243C">
      <w:pPr>
        <w:pStyle w:val="Default"/>
        <w:jc w:val="both"/>
        <w:rPr>
          <w:sz w:val="28"/>
          <w:szCs w:val="28"/>
        </w:rPr>
      </w:pPr>
      <w:r w:rsidRPr="001C37B2">
        <w:rPr>
          <w:sz w:val="28"/>
          <w:szCs w:val="28"/>
        </w:rPr>
        <w:t xml:space="preserve">          - правоустанавливающие документы на земельный участок</w:t>
      </w:r>
      <w:r>
        <w:rPr>
          <w:sz w:val="28"/>
          <w:szCs w:val="28"/>
        </w:rPr>
        <w:t xml:space="preserve"> или </w:t>
      </w:r>
      <w:r w:rsidRPr="001C37B2">
        <w:rPr>
          <w:sz w:val="28"/>
          <w:szCs w:val="28"/>
        </w:rPr>
        <w:t xml:space="preserve">выписка из Единого государственного реестра прав на недвижимое имущество и сделок с ним о зарегистрированных правах на </w:t>
      </w:r>
      <w:r>
        <w:rPr>
          <w:sz w:val="28"/>
          <w:szCs w:val="28"/>
        </w:rPr>
        <w:t>земе</w:t>
      </w:r>
      <w:r w:rsidRPr="001C37B2">
        <w:rPr>
          <w:sz w:val="28"/>
          <w:szCs w:val="28"/>
        </w:rPr>
        <w:t xml:space="preserve">льный участок; </w:t>
      </w:r>
    </w:p>
    <w:p w:rsidR="00AD3307" w:rsidRDefault="00AD3307" w:rsidP="00F1243C">
      <w:pPr>
        <w:tabs>
          <w:tab w:val="num" w:pos="1155"/>
          <w:tab w:val="left" w:pos="1440"/>
          <w:tab w:val="left" w:pos="1560"/>
        </w:tabs>
        <w:ind w:firstLine="709"/>
        <w:jc w:val="both"/>
        <w:rPr>
          <w:sz w:val="28"/>
          <w:szCs w:val="28"/>
        </w:rPr>
      </w:pPr>
      <w:r w:rsidRPr="001C37B2">
        <w:rPr>
          <w:sz w:val="28"/>
          <w:szCs w:val="28"/>
        </w:rPr>
        <w:t>- правоустанавливающие документы на объект недвижимости (объекты недвижимости), расположенные на земельном участке или выписка из Единого государственного реестра прав на недвижимое имущество и сделок с ним о зарегистрированных правах на объект недвижимости (объекты недвижимости), расположенные на земельном участке</w:t>
      </w:r>
      <w:r>
        <w:rPr>
          <w:sz w:val="28"/>
          <w:szCs w:val="28"/>
        </w:rPr>
        <w:t>;</w:t>
      </w:r>
    </w:p>
    <w:p w:rsidR="00AD3307" w:rsidRPr="001930CC" w:rsidRDefault="00AD3307" w:rsidP="00F1243C">
      <w:pPr>
        <w:tabs>
          <w:tab w:val="num" w:pos="1155"/>
          <w:tab w:val="left" w:pos="1440"/>
          <w:tab w:val="left" w:pos="1560"/>
        </w:tabs>
        <w:ind w:firstLine="709"/>
        <w:jc w:val="both"/>
        <w:rPr>
          <w:sz w:val="28"/>
          <w:szCs w:val="28"/>
        </w:rPr>
      </w:pPr>
      <w:r w:rsidRPr="000B568E">
        <w:rPr>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w:t>
      </w:r>
      <w:r>
        <w:rPr>
          <w:sz w:val="28"/>
          <w:szCs w:val="28"/>
        </w:rPr>
        <w:t>тографии по Воронежской области.</w:t>
      </w:r>
    </w:p>
    <w:p w:rsidR="00AD3307" w:rsidRPr="00EC7192" w:rsidRDefault="00AD3307" w:rsidP="001B271A">
      <w:pPr>
        <w:tabs>
          <w:tab w:val="num" w:pos="1155"/>
          <w:tab w:val="left" w:pos="1440"/>
          <w:tab w:val="left" w:pos="1560"/>
        </w:tabs>
        <w:ind w:firstLine="709"/>
        <w:jc w:val="both"/>
        <w:rPr>
          <w:sz w:val="28"/>
          <w:szCs w:val="28"/>
        </w:rPr>
      </w:pPr>
      <w:r w:rsidRPr="001C37B2">
        <w:rPr>
          <w:sz w:val="28"/>
          <w:szCs w:val="28"/>
        </w:rPr>
        <w:t xml:space="preserve"> - кадастровая выписка о земельном участке (выписка из государственного кадастра недвижимости); </w:t>
      </w:r>
    </w:p>
    <w:p w:rsidR="00AD3307" w:rsidRPr="00F1243C" w:rsidRDefault="00AD3307" w:rsidP="001B271A">
      <w:pPr>
        <w:tabs>
          <w:tab w:val="num" w:pos="1155"/>
          <w:tab w:val="left" w:pos="1440"/>
          <w:tab w:val="left" w:pos="1560"/>
        </w:tabs>
        <w:ind w:firstLine="709"/>
        <w:jc w:val="both"/>
        <w:rPr>
          <w:sz w:val="28"/>
          <w:szCs w:val="28"/>
        </w:rPr>
      </w:pPr>
      <w:r w:rsidRPr="001C37B2">
        <w:rPr>
          <w:sz w:val="28"/>
          <w:szCs w:val="28"/>
        </w:rPr>
        <w:t xml:space="preserve">- кадастровая выписка об объектах недвижимости, расположенных на земельном участке (выписка из государственного кадастра недвижимости). </w:t>
      </w:r>
    </w:p>
    <w:p w:rsidR="00AD3307" w:rsidRPr="00EC7192" w:rsidRDefault="00AD3307" w:rsidP="001B271A">
      <w:pPr>
        <w:tabs>
          <w:tab w:val="num" w:pos="1155"/>
          <w:tab w:val="left" w:pos="1440"/>
          <w:tab w:val="left" w:pos="1560"/>
        </w:tabs>
        <w:ind w:firstLine="709"/>
        <w:jc w:val="both"/>
        <w:rPr>
          <w:sz w:val="28"/>
          <w:szCs w:val="28"/>
        </w:rPr>
      </w:pPr>
      <w:r w:rsidRPr="001C37B2">
        <w:rPr>
          <w:sz w:val="28"/>
          <w:szCs w:val="28"/>
        </w:rPr>
        <w:t>Для предоставления муниципальной услуги администрация в рамках межведомственного взаимодействия запрашивает данные документы в отделе филиала ФГБУ «Федеральная Кадастровая Палата Роср</w:t>
      </w:r>
      <w:r>
        <w:rPr>
          <w:sz w:val="28"/>
          <w:szCs w:val="28"/>
        </w:rPr>
        <w:t>еестра» по Воронежской области.</w:t>
      </w:r>
    </w:p>
    <w:p w:rsidR="00AD3307" w:rsidRPr="00F1243C" w:rsidRDefault="00AD3307" w:rsidP="001B271A">
      <w:pPr>
        <w:tabs>
          <w:tab w:val="num" w:pos="1155"/>
          <w:tab w:val="left" w:pos="1440"/>
          <w:tab w:val="left" w:pos="1560"/>
        </w:tabs>
        <w:ind w:firstLine="709"/>
        <w:jc w:val="both"/>
        <w:rPr>
          <w:sz w:val="28"/>
          <w:szCs w:val="28"/>
        </w:rPr>
      </w:pPr>
      <w:r w:rsidRPr="001C37B2">
        <w:rPr>
          <w:sz w:val="28"/>
          <w:szCs w:val="28"/>
        </w:rPr>
        <w:t>- сведения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w:t>
      </w:r>
      <w:r>
        <w:rPr>
          <w:sz w:val="28"/>
          <w:szCs w:val="28"/>
        </w:rPr>
        <w:t>ы) народов Российской Федерации;</w:t>
      </w:r>
    </w:p>
    <w:p w:rsidR="00AD3307" w:rsidRDefault="00AD3307" w:rsidP="001B271A">
      <w:pPr>
        <w:tabs>
          <w:tab w:val="num" w:pos="1155"/>
          <w:tab w:val="left" w:pos="1440"/>
          <w:tab w:val="left" w:pos="1560"/>
        </w:tabs>
        <w:ind w:firstLine="709"/>
        <w:jc w:val="both"/>
        <w:rPr>
          <w:sz w:val="28"/>
          <w:szCs w:val="28"/>
        </w:rPr>
      </w:pPr>
      <w:r w:rsidRPr="001C37B2">
        <w:rPr>
          <w:sz w:val="28"/>
          <w:szCs w:val="28"/>
        </w:rPr>
        <w:t xml:space="preserve"> Для предоставления муниципальной услуги администрация в рамках межведомственного взаимодействия запрашивает данный документ в федеральном органе охраны</w:t>
      </w:r>
      <w:r>
        <w:rPr>
          <w:sz w:val="28"/>
          <w:szCs w:val="28"/>
        </w:rPr>
        <w:t xml:space="preserve"> объектов культурного наследия.</w:t>
      </w:r>
    </w:p>
    <w:p w:rsidR="00AD3307" w:rsidRDefault="00AD3307" w:rsidP="00F1243C">
      <w:pPr>
        <w:tabs>
          <w:tab w:val="num" w:pos="1155"/>
          <w:tab w:val="left" w:pos="1440"/>
          <w:tab w:val="left" w:pos="1560"/>
        </w:tabs>
        <w:ind w:firstLine="709"/>
        <w:jc w:val="both"/>
        <w:rPr>
          <w:sz w:val="28"/>
          <w:szCs w:val="28"/>
        </w:rPr>
      </w:pPr>
      <w:r>
        <w:rPr>
          <w:sz w:val="28"/>
          <w:szCs w:val="28"/>
        </w:rPr>
        <w:t>- технические условия на подключение (технологическое присоединение) объектов капитального строительства к сетям инженерно-технического обеспечения.</w:t>
      </w:r>
    </w:p>
    <w:p w:rsidR="00AD3307" w:rsidRPr="0030309C" w:rsidRDefault="00AD3307" w:rsidP="004371B0">
      <w:pPr>
        <w:autoSpaceDE w:val="0"/>
        <w:autoSpaceDN w:val="0"/>
        <w:adjustRightInd w:val="0"/>
        <w:ind w:firstLine="709"/>
        <w:jc w:val="both"/>
        <w:rPr>
          <w:sz w:val="28"/>
          <w:szCs w:val="28"/>
        </w:rPr>
      </w:pPr>
      <w:r w:rsidRPr="0030309C">
        <w:rPr>
          <w:sz w:val="28"/>
          <w:szCs w:val="28"/>
        </w:rPr>
        <w:t>Заявитель вправе представить документы, предусмотренные в</w:t>
      </w:r>
      <w:r>
        <w:rPr>
          <w:sz w:val="28"/>
          <w:szCs w:val="28"/>
        </w:rPr>
        <w:t xml:space="preserve"> настоящем </w:t>
      </w:r>
      <w:r w:rsidRPr="0030309C">
        <w:rPr>
          <w:sz w:val="28"/>
          <w:szCs w:val="28"/>
        </w:rPr>
        <w:t xml:space="preserve"> п</w:t>
      </w:r>
      <w:r>
        <w:rPr>
          <w:sz w:val="28"/>
          <w:szCs w:val="28"/>
        </w:rPr>
        <w:t>ункте</w:t>
      </w:r>
      <w:r w:rsidRPr="0030309C">
        <w:rPr>
          <w:sz w:val="28"/>
          <w:szCs w:val="28"/>
        </w:rPr>
        <w:t xml:space="preserve"> </w:t>
      </w:r>
      <w:r>
        <w:rPr>
          <w:sz w:val="28"/>
          <w:szCs w:val="28"/>
        </w:rPr>
        <w:t>А</w:t>
      </w:r>
      <w:r w:rsidRPr="0030309C">
        <w:rPr>
          <w:sz w:val="28"/>
          <w:szCs w:val="28"/>
        </w:rPr>
        <w:t>дминистративного регламента самостоятельно.</w:t>
      </w:r>
    </w:p>
    <w:p w:rsidR="00AD3307" w:rsidRPr="0030309C" w:rsidRDefault="00AD3307" w:rsidP="004371B0">
      <w:pPr>
        <w:autoSpaceDE w:val="0"/>
        <w:autoSpaceDN w:val="0"/>
        <w:adjustRightInd w:val="0"/>
        <w:ind w:firstLine="709"/>
        <w:jc w:val="both"/>
        <w:rPr>
          <w:sz w:val="28"/>
          <w:szCs w:val="28"/>
        </w:rPr>
      </w:pPr>
      <w:r>
        <w:rPr>
          <w:sz w:val="28"/>
          <w:szCs w:val="28"/>
        </w:rPr>
        <w:t>2.6.3.</w:t>
      </w:r>
      <w:r w:rsidRPr="0030309C">
        <w:rPr>
          <w:sz w:val="28"/>
          <w:szCs w:val="28"/>
        </w:rPr>
        <w:t>Запрещается требовать от заявителя:</w:t>
      </w:r>
    </w:p>
    <w:p w:rsidR="00AD3307" w:rsidRPr="0030309C" w:rsidRDefault="00AD3307" w:rsidP="004371B0">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3307" w:rsidRPr="0030309C" w:rsidRDefault="00AD3307" w:rsidP="004371B0">
      <w:pPr>
        <w:autoSpaceDE w:val="0"/>
        <w:autoSpaceDN w:val="0"/>
        <w:adjustRightInd w:val="0"/>
        <w:ind w:firstLine="709"/>
        <w:jc w:val="both"/>
        <w:rPr>
          <w:sz w:val="28"/>
          <w:szCs w:val="28"/>
        </w:rPr>
      </w:pPr>
      <w:r w:rsidRPr="0030309C">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 xml:space="preserve">городского поселения – город Новохоперск Новохоперского муниципального района Воронежской области </w:t>
      </w:r>
      <w:r w:rsidRPr="0030309C">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D3307" w:rsidRDefault="00AD3307" w:rsidP="003819DF">
      <w:pPr>
        <w:pStyle w:val="Default"/>
        <w:ind w:firstLine="720"/>
        <w:jc w:val="both"/>
        <w:rPr>
          <w:sz w:val="28"/>
          <w:szCs w:val="28"/>
        </w:rPr>
      </w:pPr>
      <w:r w:rsidRPr="001C37B2">
        <w:rPr>
          <w:sz w:val="28"/>
          <w:szCs w:val="28"/>
        </w:rPr>
        <w:t>2.6.</w:t>
      </w:r>
      <w:r>
        <w:rPr>
          <w:sz w:val="28"/>
          <w:szCs w:val="28"/>
        </w:rPr>
        <w:t>4</w:t>
      </w:r>
      <w:r w:rsidRPr="001C37B2">
        <w:rPr>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AD3307" w:rsidRPr="001C37B2" w:rsidRDefault="00AD3307" w:rsidP="003819DF">
      <w:pPr>
        <w:pStyle w:val="Default"/>
        <w:ind w:firstLine="720"/>
        <w:jc w:val="both"/>
        <w:rPr>
          <w:sz w:val="28"/>
          <w:szCs w:val="28"/>
        </w:rPr>
      </w:pPr>
      <w:r w:rsidRPr="001C37B2">
        <w:rPr>
          <w:sz w:val="28"/>
          <w:szCs w:val="28"/>
        </w:rPr>
        <w:t xml:space="preserve">Получение заявителем услуг, которые являются необходимыми и обязательными для предоставления муниципальной услуги, не требуется.           </w:t>
      </w:r>
    </w:p>
    <w:p w:rsidR="00AD3307" w:rsidRPr="0030309C" w:rsidRDefault="00AD3307" w:rsidP="00C76937">
      <w:pPr>
        <w:tabs>
          <w:tab w:val="left" w:pos="1260"/>
          <w:tab w:val="left" w:pos="1560"/>
        </w:tabs>
        <w:ind w:firstLine="709"/>
        <w:jc w:val="both"/>
        <w:rPr>
          <w:sz w:val="28"/>
          <w:szCs w:val="28"/>
        </w:rPr>
      </w:pPr>
      <w:bookmarkStart w:id="0" w:name="Par0"/>
      <w:bookmarkEnd w:id="0"/>
      <w:r>
        <w:rPr>
          <w:sz w:val="28"/>
          <w:szCs w:val="28"/>
        </w:rPr>
        <w:t xml:space="preserve">2.7. </w:t>
      </w:r>
      <w:r w:rsidRPr="0030309C">
        <w:rPr>
          <w:sz w:val="28"/>
          <w:szCs w:val="28"/>
        </w:rPr>
        <w:t>Исчерпывающий перечень оснований для отказа в приеме документов, необходимых  для предоставления муниципальной услуги.</w:t>
      </w:r>
    </w:p>
    <w:p w:rsidR="00AD3307" w:rsidRPr="0030309C" w:rsidRDefault="00AD3307" w:rsidP="00C76937">
      <w:pPr>
        <w:tabs>
          <w:tab w:val="num" w:pos="792"/>
          <w:tab w:val="left" w:pos="1440"/>
          <w:tab w:val="left" w:pos="1560"/>
        </w:tabs>
        <w:ind w:firstLine="709"/>
        <w:jc w:val="both"/>
        <w:rPr>
          <w:sz w:val="28"/>
          <w:szCs w:val="28"/>
        </w:rPr>
      </w:pPr>
      <w:r w:rsidRPr="0030309C">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D3307" w:rsidRPr="0030309C" w:rsidRDefault="00AD3307" w:rsidP="00C76937">
      <w:pPr>
        <w:tabs>
          <w:tab w:val="num" w:pos="792"/>
          <w:tab w:val="left" w:pos="1440"/>
          <w:tab w:val="left" w:pos="1560"/>
        </w:tabs>
        <w:ind w:firstLine="709"/>
        <w:jc w:val="both"/>
        <w:rPr>
          <w:sz w:val="28"/>
          <w:szCs w:val="28"/>
        </w:rPr>
      </w:pPr>
      <w:r w:rsidRPr="0030309C">
        <w:rPr>
          <w:sz w:val="28"/>
          <w:szCs w:val="28"/>
        </w:rPr>
        <w:t>- подача заявления лицом, не уполномоченным совершать такого рода действия.</w:t>
      </w:r>
    </w:p>
    <w:p w:rsidR="00AD3307" w:rsidRPr="000E2BD0" w:rsidRDefault="00AD3307" w:rsidP="000E2BD0">
      <w:pPr>
        <w:tabs>
          <w:tab w:val="left" w:pos="1440"/>
          <w:tab w:val="left" w:pos="1560"/>
        </w:tabs>
        <w:ind w:firstLine="709"/>
        <w:jc w:val="both"/>
        <w:rPr>
          <w:sz w:val="28"/>
          <w:szCs w:val="28"/>
        </w:rPr>
      </w:pPr>
      <w:r w:rsidRPr="000E2BD0">
        <w:rPr>
          <w:sz w:val="28"/>
          <w:szCs w:val="28"/>
        </w:rPr>
        <w:t>2.8. Исчерпывающий перечень оснований для отказа в предоставлении муниципальной услуги.</w:t>
      </w:r>
    </w:p>
    <w:p w:rsidR="00AD3307" w:rsidRPr="000E2BD0" w:rsidRDefault="00AD3307" w:rsidP="000E2BD0">
      <w:pPr>
        <w:widowControl w:val="0"/>
        <w:autoSpaceDE w:val="0"/>
        <w:autoSpaceDN w:val="0"/>
        <w:adjustRightInd w:val="0"/>
        <w:ind w:firstLine="709"/>
        <w:jc w:val="both"/>
        <w:rPr>
          <w:sz w:val="28"/>
          <w:szCs w:val="28"/>
        </w:rPr>
      </w:pPr>
      <w:r w:rsidRPr="000E2BD0">
        <w:rPr>
          <w:sz w:val="28"/>
          <w:szCs w:val="28"/>
        </w:rPr>
        <w:t>Основанием для отказа в предоставлении муниципальной услуги является:</w:t>
      </w:r>
    </w:p>
    <w:p w:rsidR="00AD3307" w:rsidRPr="000E2BD0" w:rsidRDefault="00AD3307" w:rsidP="000E2BD0">
      <w:pPr>
        <w:autoSpaceDE w:val="0"/>
        <w:autoSpaceDN w:val="0"/>
        <w:adjustRightInd w:val="0"/>
        <w:ind w:firstLine="709"/>
        <w:jc w:val="both"/>
        <w:rPr>
          <w:sz w:val="28"/>
          <w:szCs w:val="28"/>
        </w:rPr>
      </w:pPr>
      <w:r w:rsidRPr="000E2BD0">
        <w:rPr>
          <w:sz w:val="28"/>
          <w:szCs w:val="28"/>
        </w:rPr>
        <w:t>- земельный участок не сформирован в установленном порядке;</w:t>
      </w:r>
    </w:p>
    <w:p w:rsidR="00AD3307" w:rsidRPr="000E2BD0" w:rsidRDefault="00AD3307" w:rsidP="000E2BD0">
      <w:pPr>
        <w:widowControl w:val="0"/>
        <w:autoSpaceDE w:val="0"/>
        <w:autoSpaceDN w:val="0"/>
        <w:adjustRightInd w:val="0"/>
        <w:ind w:firstLine="709"/>
        <w:jc w:val="both"/>
        <w:rPr>
          <w:sz w:val="28"/>
          <w:szCs w:val="28"/>
        </w:rPr>
      </w:pPr>
      <w:r w:rsidRPr="000E2BD0">
        <w:rPr>
          <w:sz w:val="28"/>
          <w:szCs w:val="28"/>
        </w:rPr>
        <w:t>- земельный участок предоставлен для целей, не связанных со строительством, или не подлежит застройке</w:t>
      </w:r>
      <w:r>
        <w:rPr>
          <w:sz w:val="28"/>
          <w:szCs w:val="28"/>
        </w:rPr>
        <w:t>.</w:t>
      </w:r>
    </w:p>
    <w:p w:rsidR="00AD3307" w:rsidRPr="000E2BD0" w:rsidRDefault="00AD3307" w:rsidP="000E2BD0">
      <w:pPr>
        <w:widowControl w:val="0"/>
        <w:autoSpaceDE w:val="0"/>
        <w:autoSpaceDN w:val="0"/>
        <w:adjustRightInd w:val="0"/>
        <w:ind w:firstLine="709"/>
        <w:jc w:val="both"/>
        <w:rPr>
          <w:sz w:val="28"/>
          <w:szCs w:val="28"/>
        </w:rPr>
      </w:pPr>
      <w:r w:rsidRPr="000E2BD0">
        <w:rPr>
          <w:sz w:val="28"/>
          <w:szCs w:val="28"/>
        </w:rPr>
        <w:t>2.9. Размер платы, взимаемой с заявителя при предоставлении муниципальной услуги.</w:t>
      </w:r>
    </w:p>
    <w:p w:rsidR="00AD3307" w:rsidRPr="000E2BD0" w:rsidRDefault="00AD3307" w:rsidP="000E2BD0">
      <w:pPr>
        <w:tabs>
          <w:tab w:val="num" w:pos="792"/>
          <w:tab w:val="left" w:pos="1440"/>
          <w:tab w:val="left" w:pos="1560"/>
        </w:tabs>
        <w:ind w:firstLine="709"/>
        <w:jc w:val="both"/>
        <w:rPr>
          <w:sz w:val="28"/>
          <w:szCs w:val="28"/>
        </w:rPr>
      </w:pPr>
      <w:r w:rsidRPr="000E2BD0">
        <w:rPr>
          <w:sz w:val="28"/>
          <w:szCs w:val="28"/>
        </w:rPr>
        <w:t xml:space="preserve">Муниципальная услуга предоставляется на безвозмездной основе. </w:t>
      </w:r>
    </w:p>
    <w:p w:rsidR="00AD3307" w:rsidRPr="0030309C" w:rsidRDefault="00AD3307" w:rsidP="000E2BD0">
      <w:pPr>
        <w:tabs>
          <w:tab w:val="num" w:pos="1155"/>
          <w:tab w:val="left" w:pos="1440"/>
          <w:tab w:val="left" w:pos="1560"/>
        </w:tabs>
        <w:ind w:firstLine="709"/>
        <w:jc w:val="both"/>
        <w:rPr>
          <w:sz w:val="28"/>
          <w:szCs w:val="28"/>
        </w:rPr>
      </w:pPr>
      <w:r w:rsidRPr="000E2BD0">
        <w:rPr>
          <w:sz w:val="28"/>
          <w:szCs w:val="28"/>
        </w:rPr>
        <w:t>2.10. Максимальный</w:t>
      </w:r>
      <w:r w:rsidRPr="0030309C">
        <w:rPr>
          <w:sz w:val="28"/>
          <w:szCs w:val="28"/>
        </w:rPr>
        <w:t xml:space="preserve">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3307" w:rsidRPr="0030309C" w:rsidRDefault="00AD3307" w:rsidP="00C76937">
      <w:pPr>
        <w:autoSpaceDE w:val="0"/>
        <w:autoSpaceDN w:val="0"/>
        <w:adjustRightInd w:val="0"/>
        <w:ind w:firstLine="709"/>
        <w:jc w:val="both"/>
        <w:rPr>
          <w:sz w:val="28"/>
          <w:szCs w:val="28"/>
        </w:rPr>
      </w:pPr>
      <w:r w:rsidRPr="0030309C">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D3307" w:rsidRPr="0030309C" w:rsidRDefault="00AD3307" w:rsidP="00C76937">
      <w:pPr>
        <w:autoSpaceDE w:val="0"/>
        <w:autoSpaceDN w:val="0"/>
        <w:adjustRightInd w:val="0"/>
        <w:ind w:firstLine="709"/>
        <w:jc w:val="both"/>
        <w:rPr>
          <w:sz w:val="28"/>
          <w:szCs w:val="28"/>
        </w:rPr>
      </w:pPr>
      <w:r w:rsidRPr="0030309C">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D3307" w:rsidRPr="0030309C" w:rsidRDefault="00AD3307" w:rsidP="00C76937">
      <w:pPr>
        <w:tabs>
          <w:tab w:val="num" w:pos="1155"/>
          <w:tab w:val="left" w:pos="1560"/>
        </w:tabs>
        <w:ind w:firstLine="709"/>
        <w:jc w:val="both"/>
        <w:rPr>
          <w:sz w:val="28"/>
          <w:szCs w:val="28"/>
        </w:rPr>
      </w:pPr>
      <w:r>
        <w:rPr>
          <w:sz w:val="28"/>
          <w:szCs w:val="28"/>
        </w:rPr>
        <w:t xml:space="preserve">2.11. </w:t>
      </w:r>
      <w:r w:rsidRPr="0030309C">
        <w:rPr>
          <w:sz w:val="28"/>
          <w:szCs w:val="28"/>
        </w:rPr>
        <w:t>Требования к помещениям, в которых предоставляется муниципальная услуга.</w:t>
      </w:r>
    </w:p>
    <w:p w:rsidR="00AD3307" w:rsidRPr="0030309C" w:rsidRDefault="00AD3307" w:rsidP="00C76937">
      <w:pPr>
        <w:autoSpaceDE w:val="0"/>
        <w:autoSpaceDN w:val="0"/>
        <w:adjustRightInd w:val="0"/>
        <w:ind w:firstLine="709"/>
        <w:jc w:val="both"/>
        <w:rPr>
          <w:sz w:val="28"/>
          <w:szCs w:val="28"/>
        </w:rPr>
      </w:pPr>
      <w:r>
        <w:rPr>
          <w:sz w:val="28"/>
          <w:szCs w:val="28"/>
        </w:rPr>
        <w:t xml:space="preserve">2.11.1. </w:t>
      </w:r>
      <w:r w:rsidRPr="0030309C">
        <w:rPr>
          <w:sz w:val="28"/>
          <w:szCs w:val="28"/>
        </w:rPr>
        <w:t>Прием граждан осуществляется в специально выделенных для предоставления муниципальных услуг помещениях.</w:t>
      </w:r>
    </w:p>
    <w:p w:rsidR="00AD3307" w:rsidRPr="0030309C" w:rsidRDefault="00AD3307" w:rsidP="00C76937">
      <w:pPr>
        <w:autoSpaceDE w:val="0"/>
        <w:autoSpaceDN w:val="0"/>
        <w:adjustRightInd w:val="0"/>
        <w:ind w:firstLine="709"/>
        <w:jc w:val="both"/>
        <w:rPr>
          <w:sz w:val="28"/>
          <w:szCs w:val="28"/>
        </w:rPr>
      </w:pPr>
      <w:r w:rsidRPr="0030309C">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D3307" w:rsidRPr="0030309C" w:rsidRDefault="00AD3307" w:rsidP="00C76937">
      <w:pPr>
        <w:autoSpaceDE w:val="0"/>
        <w:autoSpaceDN w:val="0"/>
        <w:adjustRightInd w:val="0"/>
        <w:ind w:firstLine="709"/>
        <w:jc w:val="both"/>
        <w:rPr>
          <w:sz w:val="28"/>
          <w:szCs w:val="28"/>
        </w:rPr>
      </w:pPr>
      <w:r w:rsidRPr="0030309C">
        <w:rPr>
          <w:sz w:val="28"/>
          <w:szCs w:val="28"/>
        </w:rPr>
        <w:t>У входа в каждое помещение размещается табличка с наименованием помещения (зал ожидания, приема/выдачи документов и т.д.).</w:t>
      </w:r>
    </w:p>
    <w:p w:rsidR="00AD3307" w:rsidRPr="0030309C" w:rsidRDefault="00AD3307" w:rsidP="00C76937">
      <w:pPr>
        <w:autoSpaceDE w:val="0"/>
        <w:autoSpaceDN w:val="0"/>
        <w:adjustRightInd w:val="0"/>
        <w:ind w:firstLine="709"/>
        <w:jc w:val="both"/>
        <w:rPr>
          <w:sz w:val="28"/>
          <w:szCs w:val="28"/>
        </w:rPr>
      </w:pPr>
      <w:r>
        <w:rPr>
          <w:sz w:val="28"/>
          <w:szCs w:val="28"/>
        </w:rPr>
        <w:t xml:space="preserve">2.11.2. </w:t>
      </w:r>
      <w:r w:rsidRPr="0030309C">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D3307" w:rsidRPr="0030309C" w:rsidRDefault="00AD3307" w:rsidP="00C76937">
      <w:pPr>
        <w:autoSpaceDE w:val="0"/>
        <w:autoSpaceDN w:val="0"/>
        <w:adjustRightInd w:val="0"/>
        <w:ind w:firstLine="709"/>
        <w:jc w:val="both"/>
        <w:rPr>
          <w:sz w:val="28"/>
          <w:szCs w:val="28"/>
        </w:rPr>
      </w:pPr>
      <w:r w:rsidRPr="0030309C">
        <w:rPr>
          <w:sz w:val="28"/>
          <w:szCs w:val="28"/>
        </w:rPr>
        <w:t>Доступ заявителей к парковочным местам является бесплатным.</w:t>
      </w:r>
    </w:p>
    <w:p w:rsidR="00AD3307" w:rsidRPr="0030309C" w:rsidRDefault="00AD3307" w:rsidP="00C76937">
      <w:pPr>
        <w:autoSpaceDE w:val="0"/>
        <w:autoSpaceDN w:val="0"/>
        <w:adjustRightInd w:val="0"/>
        <w:ind w:firstLine="709"/>
        <w:jc w:val="both"/>
        <w:rPr>
          <w:sz w:val="28"/>
          <w:szCs w:val="28"/>
        </w:rPr>
      </w:pPr>
      <w:r>
        <w:rPr>
          <w:sz w:val="28"/>
          <w:szCs w:val="28"/>
        </w:rPr>
        <w:t xml:space="preserve">2.11.3. </w:t>
      </w:r>
      <w:r w:rsidRPr="0030309C">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D3307" w:rsidRPr="0030309C" w:rsidRDefault="00AD3307" w:rsidP="00C76937">
      <w:pPr>
        <w:autoSpaceDE w:val="0"/>
        <w:autoSpaceDN w:val="0"/>
        <w:adjustRightInd w:val="0"/>
        <w:ind w:firstLine="709"/>
        <w:jc w:val="both"/>
        <w:rPr>
          <w:sz w:val="28"/>
          <w:szCs w:val="28"/>
        </w:rPr>
      </w:pPr>
      <w:r>
        <w:rPr>
          <w:sz w:val="28"/>
          <w:szCs w:val="28"/>
        </w:rPr>
        <w:t xml:space="preserve">2.11.4. </w:t>
      </w:r>
      <w:r w:rsidRPr="0030309C">
        <w:rPr>
          <w:sz w:val="28"/>
          <w:szCs w:val="28"/>
        </w:rPr>
        <w:t>Места информирования, предназначенные для ознакомления заявителей с информационными материалами, оборудуются:</w:t>
      </w:r>
    </w:p>
    <w:p w:rsidR="00AD3307" w:rsidRPr="0030309C" w:rsidRDefault="00AD3307" w:rsidP="00C76937">
      <w:pPr>
        <w:autoSpaceDE w:val="0"/>
        <w:autoSpaceDN w:val="0"/>
        <w:adjustRightInd w:val="0"/>
        <w:ind w:firstLine="709"/>
        <w:jc w:val="both"/>
        <w:rPr>
          <w:sz w:val="28"/>
          <w:szCs w:val="28"/>
        </w:rPr>
      </w:pPr>
      <w:r w:rsidRPr="0030309C">
        <w:rPr>
          <w:sz w:val="28"/>
          <w:szCs w:val="28"/>
        </w:rPr>
        <w:t>- информационными стендами, на которых размещается визуальная и текстовая информация;</w:t>
      </w:r>
    </w:p>
    <w:p w:rsidR="00AD3307" w:rsidRPr="0030309C" w:rsidRDefault="00AD3307" w:rsidP="00C76937">
      <w:pPr>
        <w:autoSpaceDE w:val="0"/>
        <w:autoSpaceDN w:val="0"/>
        <w:adjustRightInd w:val="0"/>
        <w:ind w:firstLine="709"/>
        <w:jc w:val="both"/>
        <w:rPr>
          <w:sz w:val="28"/>
          <w:szCs w:val="28"/>
        </w:rPr>
      </w:pPr>
      <w:r w:rsidRPr="0030309C">
        <w:rPr>
          <w:sz w:val="28"/>
          <w:szCs w:val="28"/>
        </w:rPr>
        <w:t>- стульями и столами для оформления документов.</w:t>
      </w:r>
    </w:p>
    <w:p w:rsidR="00AD3307" w:rsidRPr="0030309C" w:rsidRDefault="00AD3307" w:rsidP="00C76937">
      <w:pPr>
        <w:autoSpaceDE w:val="0"/>
        <w:autoSpaceDN w:val="0"/>
        <w:adjustRightInd w:val="0"/>
        <w:ind w:firstLine="709"/>
        <w:jc w:val="both"/>
        <w:rPr>
          <w:sz w:val="28"/>
          <w:szCs w:val="28"/>
        </w:rPr>
      </w:pPr>
      <w:r w:rsidRPr="0030309C">
        <w:rPr>
          <w:sz w:val="28"/>
          <w:szCs w:val="28"/>
        </w:rPr>
        <w:t>К информационным стендам должна быть обеспечена возможность свободного доступа граждан.</w:t>
      </w:r>
    </w:p>
    <w:p w:rsidR="00AD3307" w:rsidRPr="0030309C" w:rsidRDefault="00AD3307" w:rsidP="00C76937">
      <w:pPr>
        <w:autoSpaceDE w:val="0"/>
        <w:autoSpaceDN w:val="0"/>
        <w:adjustRightInd w:val="0"/>
        <w:ind w:firstLine="709"/>
        <w:jc w:val="both"/>
        <w:rPr>
          <w:sz w:val="28"/>
          <w:szCs w:val="28"/>
        </w:rPr>
      </w:pPr>
      <w:r w:rsidRPr="0030309C">
        <w:rPr>
          <w:sz w:val="28"/>
          <w:szCs w:val="28"/>
        </w:rPr>
        <w:t>На информационных стендах, а также на официальных сайтах в сети Интернет размещается следующая обязательная информация:</w:t>
      </w:r>
    </w:p>
    <w:p w:rsidR="00AD3307" w:rsidRPr="0030309C" w:rsidRDefault="00AD3307" w:rsidP="00C76937">
      <w:pPr>
        <w:autoSpaceDE w:val="0"/>
        <w:autoSpaceDN w:val="0"/>
        <w:adjustRightInd w:val="0"/>
        <w:ind w:firstLine="709"/>
        <w:jc w:val="both"/>
        <w:rPr>
          <w:sz w:val="28"/>
          <w:szCs w:val="28"/>
        </w:rPr>
      </w:pPr>
      <w:r w:rsidRPr="0030309C">
        <w:rPr>
          <w:sz w:val="28"/>
          <w:szCs w:val="28"/>
        </w:rPr>
        <w:t xml:space="preserve">- номера телефонов, факсов, адреса официальных сайтов, электронной почты </w:t>
      </w:r>
      <w:r>
        <w:rPr>
          <w:sz w:val="28"/>
          <w:szCs w:val="28"/>
        </w:rPr>
        <w:t>администрации и сектора</w:t>
      </w:r>
      <w:r w:rsidRPr="0030309C">
        <w:rPr>
          <w:sz w:val="28"/>
          <w:szCs w:val="28"/>
        </w:rPr>
        <w:t>;</w:t>
      </w:r>
    </w:p>
    <w:p w:rsidR="00AD3307" w:rsidRPr="0030309C" w:rsidRDefault="00AD3307" w:rsidP="00C76937">
      <w:pPr>
        <w:autoSpaceDE w:val="0"/>
        <w:autoSpaceDN w:val="0"/>
        <w:adjustRightInd w:val="0"/>
        <w:ind w:firstLine="709"/>
        <w:jc w:val="both"/>
        <w:rPr>
          <w:sz w:val="28"/>
          <w:szCs w:val="28"/>
        </w:rPr>
      </w:pPr>
      <w:r w:rsidRPr="0030309C">
        <w:rPr>
          <w:sz w:val="28"/>
          <w:szCs w:val="28"/>
        </w:rPr>
        <w:t xml:space="preserve">- режим работы </w:t>
      </w:r>
      <w:r w:rsidRPr="00A40138">
        <w:rPr>
          <w:sz w:val="28"/>
          <w:szCs w:val="28"/>
        </w:rPr>
        <w:t>администрации</w:t>
      </w:r>
      <w:r w:rsidRPr="0030309C">
        <w:rPr>
          <w:sz w:val="28"/>
          <w:szCs w:val="28"/>
        </w:rPr>
        <w:t>;</w:t>
      </w:r>
    </w:p>
    <w:p w:rsidR="00AD3307" w:rsidRPr="0030309C" w:rsidRDefault="00AD3307" w:rsidP="00C76937">
      <w:pPr>
        <w:autoSpaceDE w:val="0"/>
        <w:autoSpaceDN w:val="0"/>
        <w:adjustRightInd w:val="0"/>
        <w:ind w:firstLine="709"/>
        <w:jc w:val="both"/>
        <w:rPr>
          <w:sz w:val="28"/>
          <w:szCs w:val="28"/>
        </w:rPr>
      </w:pPr>
      <w:r w:rsidRPr="0030309C">
        <w:rPr>
          <w:sz w:val="28"/>
          <w:szCs w:val="28"/>
        </w:rPr>
        <w:t>- графики личного приема граждан уполномоченными должностными лицами;</w:t>
      </w:r>
    </w:p>
    <w:p w:rsidR="00AD3307" w:rsidRPr="0030309C" w:rsidRDefault="00AD3307" w:rsidP="00C76937">
      <w:pPr>
        <w:autoSpaceDE w:val="0"/>
        <w:autoSpaceDN w:val="0"/>
        <w:adjustRightInd w:val="0"/>
        <w:ind w:firstLine="709"/>
        <w:jc w:val="both"/>
        <w:rPr>
          <w:sz w:val="28"/>
          <w:szCs w:val="28"/>
        </w:rPr>
      </w:pPr>
      <w:r w:rsidRPr="0030309C">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D3307" w:rsidRPr="0030309C" w:rsidRDefault="00AD3307" w:rsidP="00C76937">
      <w:pPr>
        <w:autoSpaceDE w:val="0"/>
        <w:autoSpaceDN w:val="0"/>
        <w:adjustRightInd w:val="0"/>
        <w:ind w:firstLine="709"/>
        <w:jc w:val="both"/>
        <w:rPr>
          <w:sz w:val="28"/>
          <w:szCs w:val="28"/>
        </w:rPr>
      </w:pPr>
      <w:r w:rsidRPr="0030309C">
        <w:rPr>
          <w:sz w:val="28"/>
          <w:szCs w:val="28"/>
        </w:rPr>
        <w:t xml:space="preserve">- текст настоящего </w:t>
      </w:r>
      <w:r>
        <w:rPr>
          <w:sz w:val="28"/>
          <w:szCs w:val="28"/>
        </w:rPr>
        <w:t>А</w:t>
      </w:r>
      <w:r w:rsidRPr="0030309C">
        <w:rPr>
          <w:sz w:val="28"/>
          <w:szCs w:val="28"/>
        </w:rPr>
        <w:t>дминистративного регламента (полная версия - на официальном сайте администрации в сети Интернет);</w:t>
      </w:r>
    </w:p>
    <w:p w:rsidR="00AD3307" w:rsidRPr="0030309C" w:rsidRDefault="00AD3307" w:rsidP="00C76937">
      <w:pPr>
        <w:autoSpaceDE w:val="0"/>
        <w:autoSpaceDN w:val="0"/>
        <w:adjustRightInd w:val="0"/>
        <w:ind w:firstLine="709"/>
        <w:jc w:val="both"/>
        <w:rPr>
          <w:sz w:val="28"/>
          <w:szCs w:val="28"/>
        </w:rPr>
      </w:pPr>
      <w:r w:rsidRPr="0030309C">
        <w:rPr>
          <w:sz w:val="28"/>
          <w:szCs w:val="28"/>
        </w:rPr>
        <w:t>- тексты, выдержки из нормативных правовых актов, регулирующих предоставление муниципальной услуги;</w:t>
      </w:r>
    </w:p>
    <w:p w:rsidR="00AD3307" w:rsidRPr="0030309C" w:rsidRDefault="00AD3307" w:rsidP="00C76937">
      <w:pPr>
        <w:autoSpaceDE w:val="0"/>
        <w:autoSpaceDN w:val="0"/>
        <w:adjustRightInd w:val="0"/>
        <w:ind w:firstLine="709"/>
        <w:jc w:val="both"/>
        <w:rPr>
          <w:sz w:val="28"/>
          <w:szCs w:val="28"/>
        </w:rPr>
      </w:pPr>
      <w:r w:rsidRPr="0030309C">
        <w:rPr>
          <w:sz w:val="28"/>
          <w:szCs w:val="28"/>
        </w:rPr>
        <w:t>- образцы оформления документов.</w:t>
      </w:r>
    </w:p>
    <w:p w:rsidR="00AD3307" w:rsidRPr="0030309C" w:rsidRDefault="00AD3307" w:rsidP="00C76937">
      <w:pPr>
        <w:autoSpaceDE w:val="0"/>
        <w:autoSpaceDN w:val="0"/>
        <w:adjustRightInd w:val="0"/>
        <w:ind w:firstLine="709"/>
        <w:jc w:val="both"/>
        <w:rPr>
          <w:sz w:val="28"/>
          <w:szCs w:val="28"/>
        </w:rPr>
      </w:pPr>
      <w:r>
        <w:rPr>
          <w:sz w:val="28"/>
          <w:szCs w:val="28"/>
        </w:rPr>
        <w:t xml:space="preserve">2.11.5. </w:t>
      </w:r>
      <w:r w:rsidRPr="0030309C">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D3307" w:rsidRDefault="00AD3307" w:rsidP="00C76937">
      <w:pPr>
        <w:autoSpaceDE w:val="0"/>
        <w:autoSpaceDN w:val="0"/>
        <w:adjustRightInd w:val="0"/>
        <w:ind w:firstLine="709"/>
        <w:jc w:val="both"/>
        <w:rPr>
          <w:sz w:val="28"/>
          <w:szCs w:val="28"/>
        </w:rPr>
      </w:pPr>
      <w:r w:rsidRPr="0030309C">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D3307" w:rsidRDefault="00AD3307" w:rsidP="00BE228E">
      <w:pPr>
        <w:autoSpaceDE w:val="0"/>
        <w:autoSpaceDN w:val="0"/>
        <w:adjustRightInd w:val="0"/>
        <w:ind w:firstLine="709"/>
        <w:jc w:val="both"/>
        <w:rPr>
          <w:sz w:val="28"/>
          <w:szCs w:val="28"/>
        </w:rPr>
      </w:pPr>
      <w:r>
        <w:rPr>
          <w:sz w:val="28"/>
          <w:szCs w:val="28"/>
        </w:rPr>
        <w:t>2.11.6.</w:t>
      </w:r>
      <w:r w:rsidRPr="00120BBE">
        <w:rPr>
          <w:sz w:val="28"/>
          <w:szCs w:val="28"/>
        </w:rPr>
        <w:t xml:space="preserve"> </w:t>
      </w:r>
      <w:r>
        <w:rPr>
          <w:sz w:val="28"/>
          <w:szCs w:val="28"/>
        </w:rPr>
        <w:t>Требования к обеспечению условий доступности муниципальных услуг для инвалидов.</w:t>
      </w:r>
    </w:p>
    <w:p w:rsidR="00AD3307" w:rsidRDefault="00AD3307" w:rsidP="00BE228E">
      <w:pPr>
        <w:autoSpaceDE w:val="0"/>
        <w:autoSpaceDN w:val="0"/>
        <w:adjustRightInd w:val="0"/>
        <w:ind w:firstLine="709"/>
        <w:jc w:val="both"/>
        <w:rPr>
          <w:sz w:val="28"/>
          <w:szCs w:val="28"/>
        </w:rPr>
      </w:pPr>
      <w:r>
        <w:rPr>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актами Российской Федерации и Воронежской области.</w:t>
      </w:r>
    </w:p>
    <w:p w:rsidR="00AD3307" w:rsidRPr="005E5878" w:rsidRDefault="00AD3307" w:rsidP="00BE228E">
      <w:pPr>
        <w:autoSpaceDE w:val="0"/>
        <w:autoSpaceDN w:val="0"/>
        <w:adjustRightInd w:val="0"/>
        <w:ind w:firstLine="709"/>
        <w:jc w:val="both"/>
        <w:rPr>
          <w:sz w:val="28"/>
          <w:szCs w:val="28"/>
        </w:rPr>
      </w:pPr>
      <w:r>
        <w:rPr>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D3307" w:rsidRPr="0030309C" w:rsidRDefault="00AD3307" w:rsidP="00BE228E">
      <w:pPr>
        <w:autoSpaceDE w:val="0"/>
        <w:autoSpaceDN w:val="0"/>
        <w:adjustRightInd w:val="0"/>
        <w:ind w:firstLine="709"/>
        <w:jc w:val="both"/>
        <w:rPr>
          <w:sz w:val="28"/>
          <w:szCs w:val="28"/>
        </w:rPr>
      </w:pPr>
      <w:r>
        <w:rPr>
          <w:sz w:val="28"/>
          <w:szCs w:val="28"/>
        </w:rPr>
        <w:t xml:space="preserve">2.12. </w:t>
      </w:r>
      <w:r w:rsidRPr="0030309C">
        <w:rPr>
          <w:sz w:val="28"/>
          <w:szCs w:val="28"/>
        </w:rPr>
        <w:t>Показатели доступности и качества муниципальной услуги.</w:t>
      </w:r>
    </w:p>
    <w:p w:rsidR="00AD3307" w:rsidRPr="0030309C" w:rsidRDefault="00AD3307" w:rsidP="00BE228E">
      <w:pPr>
        <w:autoSpaceDE w:val="0"/>
        <w:autoSpaceDN w:val="0"/>
        <w:adjustRightInd w:val="0"/>
        <w:ind w:firstLine="709"/>
        <w:jc w:val="both"/>
        <w:rPr>
          <w:sz w:val="28"/>
          <w:szCs w:val="28"/>
        </w:rPr>
      </w:pPr>
      <w:r>
        <w:rPr>
          <w:sz w:val="28"/>
          <w:szCs w:val="28"/>
        </w:rPr>
        <w:t xml:space="preserve">2.12.1. </w:t>
      </w:r>
      <w:r w:rsidRPr="0030309C">
        <w:rPr>
          <w:sz w:val="28"/>
          <w:szCs w:val="28"/>
        </w:rPr>
        <w:t>Показателями доступности муниципальной услуги являются:</w:t>
      </w:r>
    </w:p>
    <w:p w:rsidR="00AD3307" w:rsidRPr="0030309C" w:rsidRDefault="00AD3307" w:rsidP="00BE228E">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D3307" w:rsidRPr="0030309C" w:rsidRDefault="00AD3307" w:rsidP="00BE228E">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AD3307" w:rsidRPr="0030309C" w:rsidRDefault="00AD3307" w:rsidP="00BE228E">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AD3307" w:rsidRPr="0030309C" w:rsidRDefault="00AD3307" w:rsidP="00BE228E">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 xml:space="preserve">- соблюдение графика работы </w:t>
      </w:r>
      <w:r w:rsidRPr="00A40138">
        <w:rPr>
          <w:rFonts w:ascii="Times New Roman" w:hAnsi="Times New Roman" w:cs="Times New Roman"/>
          <w:sz w:val="28"/>
          <w:szCs w:val="28"/>
        </w:rPr>
        <w:t xml:space="preserve">администрации и </w:t>
      </w:r>
      <w:r>
        <w:rPr>
          <w:rFonts w:ascii="Times New Roman" w:hAnsi="Times New Roman" w:cs="Times New Roman"/>
          <w:sz w:val="28"/>
          <w:szCs w:val="28"/>
        </w:rPr>
        <w:t>сектора</w:t>
      </w:r>
      <w:r w:rsidRPr="0030309C">
        <w:rPr>
          <w:rFonts w:ascii="Times New Roman" w:hAnsi="Times New Roman" w:cs="Times New Roman"/>
          <w:sz w:val="28"/>
          <w:szCs w:val="28"/>
        </w:rPr>
        <w:t>;</w:t>
      </w:r>
    </w:p>
    <w:p w:rsidR="00AD3307" w:rsidRPr="0030309C" w:rsidRDefault="00AD3307" w:rsidP="00BE228E">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D3307" w:rsidRPr="0030309C" w:rsidRDefault="00AD3307" w:rsidP="00C76937">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 возможность получения муниципальной услуги в МФЦ;</w:t>
      </w:r>
    </w:p>
    <w:p w:rsidR="00AD3307" w:rsidRPr="0030309C" w:rsidRDefault="00AD3307" w:rsidP="00C76937">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w:t>
      </w:r>
      <w:r>
        <w:rPr>
          <w:rFonts w:ascii="Times New Roman" w:hAnsi="Times New Roman" w:cs="Times New Roman"/>
          <w:sz w:val="28"/>
          <w:szCs w:val="28"/>
        </w:rPr>
        <w:t xml:space="preserve"> </w:t>
      </w:r>
      <w:r w:rsidRPr="0030309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D3307" w:rsidRPr="0030309C" w:rsidRDefault="00AD3307" w:rsidP="00C769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2.12.2. </w:t>
      </w:r>
      <w:r w:rsidRPr="0030309C">
        <w:rPr>
          <w:rFonts w:ascii="Times New Roman" w:hAnsi="Times New Roman" w:cs="Times New Roman"/>
          <w:sz w:val="28"/>
          <w:szCs w:val="28"/>
        </w:rPr>
        <w:t>Показателями качества муниципальной услуги являются:</w:t>
      </w:r>
    </w:p>
    <w:p w:rsidR="00AD3307" w:rsidRPr="0030309C" w:rsidRDefault="00AD3307" w:rsidP="00C76937">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D3307" w:rsidRPr="0030309C" w:rsidRDefault="00AD3307" w:rsidP="00C76937">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 соблюдение сроков предоставления муниципальной услуги;</w:t>
      </w:r>
    </w:p>
    <w:p w:rsidR="00AD3307" w:rsidRPr="0030309C" w:rsidRDefault="00AD3307" w:rsidP="00C76937">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D3307" w:rsidRPr="00A40138" w:rsidRDefault="00AD3307" w:rsidP="00C76937">
      <w:pPr>
        <w:pStyle w:val="ConsPlusNormal"/>
        <w:ind w:firstLine="709"/>
        <w:jc w:val="both"/>
        <w:rPr>
          <w:rFonts w:ascii="Times New Roman" w:hAnsi="Times New Roman" w:cs="Times New Roman"/>
          <w:sz w:val="28"/>
          <w:szCs w:val="28"/>
        </w:rPr>
      </w:pPr>
      <w:r w:rsidRPr="00A40138">
        <w:rPr>
          <w:rFonts w:ascii="Times New Roman" w:hAnsi="Times New Roman" w:cs="Times New Roman"/>
          <w:sz w:val="28"/>
          <w:szCs w:val="28"/>
        </w:rPr>
        <w:t>2.1</w:t>
      </w:r>
      <w:r>
        <w:rPr>
          <w:rFonts w:ascii="Times New Roman" w:hAnsi="Times New Roman" w:cs="Times New Roman"/>
          <w:sz w:val="28"/>
          <w:szCs w:val="28"/>
        </w:rPr>
        <w:t>3</w:t>
      </w:r>
      <w:r w:rsidRPr="00A40138">
        <w:rPr>
          <w:rFonts w:ascii="Times New Roman" w:hAnsi="Times New Roman" w:cs="Times New Roman"/>
          <w:sz w:val="28"/>
          <w:szCs w:val="28"/>
        </w:rPr>
        <w:t>.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D3307" w:rsidRPr="0030309C" w:rsidRDefault="00AD3307" w:rsidP="00C76937">
      <w:pPr>
        <w:tabs>
          <w:tab w:val="left" w:pos="1560"/>
        </w:tabs>
        <w:ind w:firstLine="709"/>
        <w:jc w:val="both"/>
        <w:rPr>
          <w:sz w:val="28"/>
          <w:szCs w:val="28"/>
        </w:rPr>
      </w:pPr>
      <w:r>
        <w:rPr>
          <w:sz w:val="28"/>
          <w:szCs w:val="28"/>
        </w:rPr>
        <w:t xml:space="preserve">2.13.1. </w:t>
      </w:r>
      <w:r w:rsidRPr="0030309C">
        <w:rPr>
          <w:sz w:val="28"/>
          <w:szCs w:val="28"/>
        </w:rPr>
        <w:t>Прием заявителей (прием и выдача документов) осуществляется уполномоченными должностными лицами МФЦ.</w:t>
      </w:r>
    </w:p>
    <w:p w:rsidR="00AD3307" w:rsidRPr="0030309C" w:rsidRDefault="00AD3307" w:rsidP="00C76937">
      <w:pPr>
        <w:autoSpaceDE w:val="0"/>
        <w:autoSpaceDN w:val="0"/>
        <w:adjustRightInd w:val="0"/>
        <w:ind w:firstLine="709"/>
        <w:jc w:val="both"/>
        <w:rPr>
          <w:sz w:val="28"/>
          <w:szCs w:val="28"/>
        </w:rPr>
      </w:pPr>
      <w:r>
        <w:rPr>
          <w:sz w:val="28"/>
          <w:szCs w:val="28"/>
        </w:rPr>
        <w:t xml:space="preserve">2.13.2. </w:t>
      </w:r>
      <w:r w:rsidRPr="0030309C">
        <w:rPr>
          <w:sz w:val="28"/>
          <w:szCs w:val="28"/>
        </w:rPr>
        <w:t>Прием заявителей уполномоченными лицами осуществляется в соответствии с графиком (режимом) работы МФЦ.</w:t>
      </w:r>
    </w:p>
    <w:p w:rsidR="00AD3307" w:rsidRPr="0030309C" w:rsidRDefault="00AD3307" w:rsidP="00C76937">
      <w:pPr>
        <w:autoSpaceDE w:val="0"/>
        <w:autoSpaceDN w:val="0"/>
        <w:adjustRightInd w:val="0"/>
        <w:ind w:firstLine="709"/>
        <w:jc w:val="both"/>
        <w:rPr>
          <w:sz w:val="28"/>
          <w:szCs w:val="28"/>
        </w:rPr>
      </w:pPr>
      <w:r>
        <w:rPr>
          <w:sz w:val="28"/>
          <w:szCs w:val="28"/>
        </w:rPr>
        <w:t xml:space="preserve">2.13.3. </w:t>
      </w:r>
      <w:r w:rsidRPr="0030309C">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FB40B8">
        <w:rPr>
          <w:sz w:val="28"/>
          <w:szCs w:val="28"/>
        </w:rPr>
        <w:t>(</w:t>
      </w:r>
      <w:r>
        <w:rPr>
          <w:sz w:val="28"/>
          <w:szCs w:val="28"/>
          <w:lang w:val="en-US"/>
        </w:rPr>
        <w:t>www</w:t>
      </w:r>
      <w:r w:rsidRPr="00683F0E">
        <w:rPr>
          <w:sz w:val="28"/>
          <w:szCs w:val="28"/>
        </w:rPr>
        <w:t>.</w:t>
      </w:r>
      <w:r w:rsidRPr="00683F0E">
        <w:rPr>
          <w:sz w:val="28"/>
          <w:szCs w:val="28"/>
          <w:lang w:val="en-US"/>
        </w:rPr>
        <w:t>novohopersk</w:t>
      </w:r>
      <w:r w:rsidRPr="00683F0E">
        <w:rPr>
          <w:sz w:val="28"/>
          <w:szCs w:val="28"/>
        </w:rPr>
        <w:t>-</w:t>
      </w:r>
      <w:r w:rsidRPr="00683F0E">
        <w:rPr>
          <w:sz w:val="28"/>
          <w:szCs w:val="28"/>
          <w:lang w:val="en-US"/>
        </w:rPr>
        <w:t>novohoper</w:t>
      </w:r>
      <w:r w:rsidRPr="00683F0E">
        <w:rPr>
          <w:sz w:val="28"/>
          <w:szCs w:val="28"/>
        </w:rPr>
        <w:t>.</w:t>
      </w:r>
      <w:r w:rsidRPr="00683F0E">
        <w:rPr>
          <w:sz w:val="28"/>
          <w:szCs w:val="28"/>
          <w:lang w:val="en-US"/>
        </w:rPr>
        <w:t>ru</w:t>
      </w:r>
      <w:r w:rsidRPr="00FB40B8">
        <w:rPr>
          <w:sz w:val="28"/>
          <w:szCs w:val="28"/>
        </w:rPr>
        <w:t>)</w:t>
      </w:r>
      <w:r w:rsidRPr="0030309C">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0309C">
        <w:rPr>
          <w:sz w:val="28"/>
          <w:szCs w:val="28"/>
          <w:lang w:val="en-US"/>
        </w:rPr>
        <w:t>www</w:t>
      </w:r>
      <w:r w:rsidRPr="0030309C">
        <w:rPr>
          <w:sz w:val="28"/>
          <w:szCs w:val="28"/>
        </w:rPr>
        <w:t>.pgu.govvrn.ru).</w:t>
      </w:r>
    </w:p>
    <w:p w:rsidR="00AD3307" w:rsidRPr="00E65EB2" w:rsidRDefault="00AD3307" w:rsidP="00C76937">
      <w:pPr>
        <w:autoSpaceDE w:val="0"/>
        <w:autoSpaceDN w:val="0"/>
        <w:adjustRightInd w:val="0"/>
        <w:ind w:firstLine="709"/>
        <w:jc w:val="both"/>
        <w:rPr>
          <w:sz w:val="28"/>
          <w:szCs w:val="28"/>
        </w:rPr>
      </w:pPr>
      <w:r>
        <w:rPr>
          <w:sz w:val="28"/>
          <w:szCs w:val="28"/>
        </w:rPr>
        <w:t xml:space="preserve">2.13.4. </w:t>
      </w:r>
      <w:r w:rsidRPr="0030309C">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D3307" w:rsidRPr="00E65EB2" w:rsidRDefault="00AD3307" w:rsidP="00C76937">
      <w:pPr>
        <w:tabs>
          <w:tab w:val="left" w:pos="1560"/>
        </w:tabs>
        <w:autoSpaceDE w:val="0"/>
        <w:autoSpaceDN w:val="0"/>
        <w:adjustRightInd w:val="0"/>
        <w:ind w:firstLine="709"/>
        <w:jc w:val="both"/>
        <w:rPr>
          <w:sz w:val="28"/>
          <w:szCs w:val="28"/>
        </w:rPr>
      </w:pPr>
    </w:p>
    <w:p w:rsidR="00AD3307" w:rsidRPr="00626229" w:rsidRDefault="00AD3307" w:rsidP="00C76937">
      <w:pPr>
        <w:jc w:val="center"/>
        <w:rPr>
          <w:b/>
          <w:sz w:val="28"/>
          <w:szCs w:val="28"/>
        </w:rPr>
      </w:pPr>
      <w:r>
        <w:rPr>
          <w:b/>
          <w:sz w:val="28"/>
          <w:szCs w:val="28"/>
        </w:rPr>
        <w:t xml:space="preserve">3. </w:t>
      </w:r>
      <w:r w:rsidRPr="00626229">
        <w:rPr>
          <w:b/>
          <w:sz w:val="28"/>
          <w:szCs w:val="28"/>
          <w:lang w:val="en-US"/>
        </w:rPr>
        <w:t>C</w:t>
      </w:r>
      <w:r w:rsidRPr="00626229">
        <w:rPr>
          <w:b/>
          <w:sz w:val="28"/>
          <w:szCs w:val="28"/>
        </w:rPr>
        <w:t>остав, последовательность и сроки выполнения административных процедур, требования к порядку их выполнения</w:t>
      </w:r>
    </w:p>
    <w:p w:rsidR="00AD3307" w:rsidRPr="00E65EB2" w:rsidRDefault="00AD3307" w:rsidP="00C76937">
      <w:pPr>
        <w:tabs>
          <w:tab w:val="left" w:pos="1560"/>
        </w:tabs>
        <w:ind w:firstLine="709"/>
        <w:jc w:val="both"/>
        <w:rPr>
          <w:sz w:val="28"/>
          <w:szCs w:val="28"/>
        </w:rPr>
      </w:pPr>
    </w:p>
    <w:p w:rsidR="00AD3307" w:rsidRDefault="00AD3307" w:rsidP="002A1ACB">
      <w:pPr>
        <w:autoSpaceDE w:val="0"/>
        <w:autoSpaceDN w:val="0"/>
        <w:adjustRightInd w:val="0"/>
        <w:ind w:firstLine="709"/>
        <w:jc w:val="both"/>
        <w:rPr>
          <w:sz w:val="28"/>
          <w:szCs w:val="28"/>
        </w:rPr>
      </w:pPr>
      <w:r>
        <w:rPr>
          <w:sz w:val="28"/>
          <w:szCs w:val="28"/>
        </w:rPr>
        <w:t xml:space="preserve">3.1. </w:t>
      </w:r>
      <w:r w:rsidRPr="0030309C">
        <w:rPr>
          <w:sz w:val="28"/>
          <w:szCs w:val="28"/>
        </w:rPr>
        <w:t>Исчерпывающий перечень административных процедур.</w:t>
      </w:r>
    </w:p>
    <w:p w:rsidR="00AD3307" w:rsidRDefault="00AD3307" w:rsidP="002A1ACB">
      <w:pPr>
        <w:pStyle w:val="Default"/>
        <w:jc w:val="both"/>
        <w:rPr>
          <w:sz w:val="28"/>
          <w:szCs w:val="28"/>
        </w:rPr>
      </w:pPr>
      <w:r>
        <w:rPr>
          <w:sz w:val="28"/>
          <w:szCs w:val="28"/>
        </w:rPr>
        <w:t xml:space="preserve">          3.1.1. </w:t>
      </w:r>
      <w:r w:rsidRPr="006B6E7C">
        <w:rPr>
          <w:sz w:val="28"/>
          <w:szCs w:val="28"/>
        </w:rPr>
        <w:t>Предоставление муниципальной услуги включает в себя следующие административные процедуры:</w:t>
      </w:r>
      <w:r>
        <w:rPr>
          <w:sz w:val="28"/>
          <w:szCs w:val="28"/>
        </w:rPr>
        <w:t xml:space="preserve"> </w:t>
      </w:r>
    </w:p>
    <w:p w:rsidR="00AD3307" w:rsidRPr="009A1E63" w:rsidRDefault="00AD3307" w:rsidP="002A1ACB">
      <w:pPr>
        <w:pStyle w:val="Default"/>
        <w:spacing w:after="51"/>
        <w:jc w:val="both"/>
        <w:rPr>
          <w:sz w:val="28"/>
          <w:szCs w:val="28"/>
        </w:rPr>
      </w:pPr>
      <w:r>
        <w:rPr>
          <w:sz w:val="28"/>
          <w:szCs w:val="28"/>
        </w:rPr>
        <w:t xml:space="preserve">          </w:t>
      </w:r>
      <w:r w:rsidRPr="009A1E63">
        <w:rPr>
          <w:sz w:val="28"/>
          <w:szCs w:val="28"/>
        </w:rPr>
        <w:t xml:space="preserve">- прием и регистрация заявления и прилагаемых к нему документов; </w:t>
      </w:r>
    </w:p>
    <w:p w:rsidR="00AD3307" w:rsidRPr="009A1E63" w:rsidRDefault="00AD3307" w:rsidP="002A1ACB">
      <w:pPr>
        <w:pStyle w:val="Default"/>
        <w:spacing w:after="51"/>
        <w:jc w:val="both"/>
        <w:rPr>
          <w:sz w:val="28"/>
          <w:szCs w:val="28"/>
        </w:rPr>
      </w:pPr>
      <w:r>
        <w:rPr>
          <w:sz w:val="28"/>
          <w:szCs w:val="28"/>
        </w:rPr>
        <w:t xml:space="preserve">          </w:t>
      </w:r>
      <w:r w:rsidRPr="009A1E63">
        <w:rPr>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AD3307" w:rsidRPr="009A1E63" w:rsidRDefault="00AD3307" w:rsidP="002A1ACB">
      <w:pPr>
        <w:pStyle w:val="Default"/>
        <w:spacing w:after="51"/>
        <w:jc w:val="both"/>
        <w:rPr>
          <w:sz w:val="28"/>
          <w:szCs w:val="28"/>
        </w:rPr>
      </w:pPr>
      <w:r>
        <w:rPr>
          <w:sz w:val="28"/>
          <w:szCs w:val="28"/>
        </w:rPr>
        <w:t xml:space="preserve">          </w:t>
      </w:r>
      <w:r w:rsidRPr="009A1E63">
        <w:rPr>
          <w:sz w:val="28"/>
          <w:szCs w:val="28"/>
        </w:rPr>
        <w:t xml:space="preserve">- подготовка  градостроительного плана земельного участка либо уведомления о мотивированном отказе в предоставлении муниципальной услуги; </w:t>
      </w:r>
    </w:p>
    <w:p w:rsidR="00AD3307" w:rsidRPr="009A1E63" w:rsidRDefault="00AD3307" w:rsidP="002A1ACB">
      <w:pPr>
        <w:pStyle w:val="Default"/>
        <w:jc w:val="both"/>
        <w:rPr>
          <w:sz w:val="28"/>
          <w:szCs w:val="28"/>
        </w:rPr>
      </w:pPr>
      <w:r>
        <w:rPr>
          <w:sz w:val="28"/>
          <w:szCs w:val="28"/>
        </w:rPr>
        <w:t xml:space="preserve">         </w:t>
      </w:r>
      <w:r w:rsidRPr="009A1E63">
        <w:rPr>
          <w:sz w:val="28"/>
          <w:szCs w:val="28"/>
        </w:rPr>
        <w:t xml:space="preserve">- выдачу (направление) заявителю градостроительного плана земельного участка либо уведомления о мотивированном отказе в предоставлении муниципальной услуги. </w:t>
      </w:r>
    </w:p>
    <w:p w:rsidR="00AD3307" w:rsidRPr="006B6E7C" w:rsidRDefault="00AD3307" w:rsidP="002A1ACB">
      <w:pPr>
        <w:tabs>
          <w:tab w:val="num" w:pos="142"/>
          <w:tab w:val="left" w:pos="1560"/>
        </w:tabs>
        <w:ind w:right="4" w:firstLine="709"/>
        <w:jc w:val="both"/>
        <w:rPr>
          <w:sz w:val="28"/>
          <w:szCs w:val="28"/>
        </w:rPr>
      </w:pPr>
      <w:r w:rsidRPr="006B6E7C">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w:t>
      </w:r>
      <w:r>
        <w:rPr>
          <w:sz w:val="28"/>
          <w:szCs w:val="28"/>
        </w:rPr>
        <w:t>А</w:t>
      </w:r>
      <w:r w:rsidRPr="006B6E7C">
        <w:rPr>
          <w:sz w:val="28"/>
          <w:szCs w:val="28"/>
        </w:rPr>
        <w:t>дминистративному регламенту.</w:t>
      </w:r>
    </w:p>
    <w:p w:rsidR="00AD3307" w:rsidRPr="006B6E7C" w:rsidRDefault="00AD3307" w:rsidP="00C76937">
      <w:pPr>
        <w:tabs>
          <w:tab w:val="num" w:pos="0"/>
        </w:tabs>
        <w:autoSpaceDE w:val="0"/>
        <w:autoSpaceDN w:val="0"/>
        <w:adjustRightInd w:val="0"/>
        <w:ind w:right="4" w:firstLine="709"/>
        <w:jc w:val="both"/>
        <w:outlineLvl w:val="0"/>
        <w:rPr>
          <w:sz w:val="28"/>
          <w:szCs w:val="28"/>
        </w:rPr>
      </w:pPr>
      <w:r w:rsidRPr="006B6E7C">
        <w:rPr>
          <w:sz w:val="28"/>
          <w:szCs w:val="28"/>
        </w:rPr>
        <w:t>3.2. Прием и регистрация заявления и прилагаемых к нему документов.</w:t>
      </w:r>
    </w:p>
    <w:p w:rsidR="00AD3307" w:rsidRPr="006B6E7C" w:rsidRDefault="00AD3307" w:rsidP="00C76937">
      <w:pPr>
        <w:pStyle w:val="ConsPlusNormal"/>
        <w:tabs>
          <w:tab w:val="num" w:pos="0"/>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w:t>
      </w:r>
      <w:r>
        <w:rPr>
          <w:rFonts w:ascii="Times New Roman" w:hAnsi="Times New Roman" w:cs="Times New Roman"/>
          <w:sz w:val="28"/>
          <w:szCs w:val="28"/>
        </w:rPr>
        <w:t>администрацию</w:t>
      </w:r>
      <w:r w:rsidRPr="006B6E7C">
        <w:rPr>
          <w:rFonts w:ascii="Times New Roman" w:hAnsi="Times New Roman" w:cs="Times New Roman"/>
          <w:sz w:val="28"/>
          <w:szCs w:val="28"/>
        </w:rPr>
        <w:t xml:space="preserve">, в МФЦ с заявлением либо поступление заявления в </w:t>
      </w:r>
      <w:r>
        <w:rPr>
          <w:rFonts w:ascii="Times New Roman" w:hAnsi="Times New Roman" w:cs="Times New Roman"/>
          <w:sz w:val="28"/>
          <w:szCs w:val="28"/>
        </w:rPr>
        <w:t>администрацию</w:t>
      </w:r>
      <w:r w:rsidRPr="006B6E7C">
        <w:rPr>
          <w:rFonts w:ascii="Times New Roman" w:hAnsi="Times New Roman" w:cs="Times New Roman"/>
          <w:sz w:val="28"/>
          <w:szCs w:val="28"/>
        </w:rPr>
        <w:t>,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3307" w:rsidRPr="006B6E7C" w:rsidRDefault="00AD3307"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3.2.</w:t>
      </w:r>
      <w:r>
        <w:rPr>
          <w:rFonts w:ascii="Times New Roman" w:hAnsi="Times New Roman" w:cs="Times New Roman"/>
          <w:sz w:val="28"/>
          <w:szCs w:val="28"/>
        </w:rPr>
        <w:t>1</w:t>
      </w:r>
      <w:r w:rsidRPr="006B6E7C">
        <w:rPr>
          <w:rFonts w:ascii="Times New Roman" w:hAnsi="Times New Roman" w:cs="Times New Roman"/>
          <w:sz w:val="28"/>
          <w:szCs w:val="28"/>
        </w:rPr>
        <w:t>.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D3307" w:rsidRPr="006B6E7C" w:rsidRDefault="00AD3307"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D3307" w:rsidRPr="006B6E7C" w:rsidRDefault="00AD3307"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3.2.</w:t>
      </w:r>
      <w:r>
        <w:rPr>
          <w:rFonts w:ascii="Times New Roman" w:hAnsi="Times New Roman" w:cs="Times New Roman"/>
          <w:sz w:val="28"/>
          <w:szCs w:val="28"/>
        </w:rPr>
        <w:t>2</w:t>
      </w:r>
      <w:r w:rsidRPr="006B6E7C">
        <w:rPr>
          <w:rFonts w:ascii="Times New Roman" w:hAnsi="Times New Roman" w:cs="Times New Roman"/>
          <w:sz w:val="28"/>
          <w:szCs w:val="28"/>
        </w:rPr>
        <w:t xml:space="preserve">. При личном обращении заявителя или уполномоченного представителя в </w:t>
      </w:r>
      <w:r>
        <w:rPr>
          <w:rFonts w:ascii="Times New Roman" w:hAnsi="Times New Roman" w:cs="Times New Roman"/>
          <w:sz w:val="28"/>
          <w:szCs w:val="28"/>
        </w:rPr>
        <w:t>администрацию</w:t>
      </w:r>
      <w:r w:rsidRPr="006B6E7C">
        <w:rPr>
          <w:rFonts w:ascii="Times New Roman" w:hAnsi="Times New Roman" w:cs="Times New Roman"/>
          <w:sz w:val="28"/>
          <w:szCs w:val="28"/>
        </w:rPr>
        <w:t xml:space="preserve"> или в МФЦ должностное лицо, уполномоченное на прием документов:</w:t>
      </w:r>
    </w:p>
    <w:p w:rsidR="00AD3307" w:rsidRPr="006B6E7C" w:rsidRDefault="00AD3307"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 xml:space="preserve">- </w:t>
      </w:r>
      <w:r w:rsidRPr="006B6E7C">
        <w:rPr>
          <w:rFonts w:ascii="Times New Roman" w:hAnsi="Times New Roman" w:cs="Times New Roman"/>
          <w:sz w:val="28"/>
          <w:szCs w:val="28"/>
          <w:lang w:eastAsia="ru-RU"/>
        </w:rPr>
        <w:t>обеспечивает проверку наличия и правильности оформления документов;</w:t>
      </w:r>
    </w:p>
    <w:p w:rsidR="00AD3307" w:rsidRPr="006B6E7C" w:rsidRDefault="00AD3307"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D3307" w:rsidRPr="006B6E7C" w:rsidRDefault="00AD3307"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 проверяет полномочия заявителя, полномочия представителя заявителя действовать от его имени;</w:t>
      </w:r>
    </w:p>
    <w:p w:rsidR="00AD3307" w:rsidRPr="006B6E7C" w:rsidRDefault="00AD3307"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 проверяет соответствие заявления установленным требованиям;</w:t>
      </w:r>
    </w:p>
    <w:p w:rsidR="00AD3307" w:rsidRPr="006B6E7C" w:rsidRDefault="00AD3307"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w:t>
      </w:r>
      <w:r>
        <w:rPr>
          <w:rFonts w:ascii="Times New Roman" w:hAnsi="Times New Roman" w:cs="Times New Roman"/>
          <w:sz w:val="28"/>
          <w:szCs w:val="28"/>
        </w:rPr>
        <w:t xml:space="preserve"> </w:t>
      </w:r>
      <w:r w:rsidRPr="006B6E7C">
        <w:rPr>
          <w:rFonts w:ascii="Times New Roman" w:hAnsi="Times New Roman" w:cs="Times New Roman"/>
          <w:sz w:val="28"/>
          <w:szCs w:val="28"/>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D3307" w:rsidRPr="006B6E7C" w:rsidRDefault="00AD3307"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 регистрирует заявление с прилагаемым комплектом документов;</w:t>
      </w:r>
    </w:p>
    <w:p w:rsidR="00AD3307" w:rsidRPr="006B6E7C" w:rsidRDefault="00AD3307"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AD3307" w:rsidRPr="006B6E7C" w:rsidRDefault="00AD3307" w:rsidP="00C76937">
      <w:pPr>
        <w:tabs>
          <w:tab w:val="num" w:pos="142"/>
        </w:tabs>
        <w:autoSpaceDE w:val="0"/>
        <w:autoSpaceDN w:val="0"/>
        <w:adjustRightInd w:val="0"/>
        <w:ind w:right="4" w:firstLine="709"/>
        <w:jc w:val="both"/>
        <w:rPr>
          <w:sz w:val="28"/>
          <w:szCs w:val="28"/>
        </w:rPr>
      </w:pPr>
      <w:r w:rsidRPr="006B6E7C">
        <w:rPr>
          <w:sz w:val="28"/>
          <w:szCs w:val="28"/>
        </w:rPr>
        <w:t xml:space="preserve">При направлении заявления и документов в форме электронного документа, получение документов подтверждается </w:t>
      </w:r>
      <w:r>
        <w:rPr>
          <w:sz w:val="28"/>
          <w:szCs w:val="28"/>
        </w:rPr>
        <w:t>администрацией</w:t>
      </w:r>
      <w:r w:rsidRPr="006B6E7C">
        <w:rPr>
          <w:sz w:val="28"/>
          <w:szCs w:val="28"/>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Pr>
          <w:sz w:val="28"/>
          <w:szCs w:val="28"/>
        </w:rPr>
        <w:t>администрацией</w:t>
      </w:r>
      <w:r w:rsidRPr="006B6E7C">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AD3307" w:rsidRPr="006B6E7C" w:rsidRDefault="00AD3307" w:rsidP="00C76937">
      <w:pPr>
        <w:tabs>
          <w:tab w:val="num" w:pos="142"/>
        </w:tabs>
        <w:autoSpaceDE w:val="0"/>
        <w:autoSpaceDN w:val="0"/>
        <w:adjustRightInd w:val="0"/>
        <w:ind w:right="4" w:firstLine="709"/>
        <w:jc w:val="both"/>
        <w:rPr>
          <w:sz w:val="28"/>
          <w:szCs w:val="28"/>
        </w:rPr>
      </w:pPr>
      <w:r w:rsidRPr="006B6E7C">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D3307" w:rsidRPr="006B6E7C" w:rsidRDefault="00AD3307" w:rsidP="00C76937">
      <w:pPr>
        <w:tabs>
          <w:tab w:val="num" w:pos="142"/>
        </w:tabs>
        <w:ind w:right="4" w:firstLine="709"/>
        <w:jc w:val="both"/>
        <w:rPr>
          <w:sz w:val="28"/>
          <w:szCs w:val="28"/>
          <w:lang w:eastAsia="ar-SA"/>
        </w:rPr>
      </w:pPr>
      <w:r w:rsidRPr="006B6E7C">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D3307" w:rsidRPr="006B6E7C" w:rsidRDefault="00AD3307"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3.2.</w:t>
      </w:r>
      <w:r>
        <w:rPr>
          <w:rFonts w:ascii="Times New Roman" w:hAnsi="Times New Roman" w:cs="Times New Roman"/>
          <w:sz w:val="28"/>
          <w:szCs w:val="28"/>
        </w:rPr>
        <w:t>3</w:t>
      </w:r>
      <w:r w:rsidRPr="006B6E7C">
        <w:rPr>
          <w:rFonts w:ascii="Times New Roman" w:hAnsi="Times New Roman" w:cs="Times New Roman"/>
          <w:sz w:val="28"/>
          <w:szCs w:val="28"/>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D3307" w:rsidRPr="006B6E7C" w:rsidRDefault="00AD3307"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3.2.</w:t>
      </w:r>
      <w:r>
        <w:rPr>
          <w:rFonts w:ascii="Times New Roman" w:hAnsi="Times New Roman" w:cs="Times New Roman"/>
          <w:sz w:val="28"/>
          <w:szCs w:val="28"/>
        </w:rPr>
        <w:t>4</w:t>
      </w:r>
      <w:r w:rsidRPr="006B6E7C">
        <w:rPr>
          <w:rFonts w:ascii="Times New Roman" w:hAnsi="Times New Roman" w:cs="Times New Roman"/>
          <w:sz w:val="28"/>
          <w:szCs w:val="28"/>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D3307" w:rsidRPr="006B6E7C" w:rsidRDefault="00AD3307"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3.2.</w:t>
      </w:r>
      <w:r>
        <w:rPr>
          <w:rFonts w:ascii="Times New Roman" w:hAnsi="Times New Roman" w:cs="Times New Roman"/>
          <w:sz w:val="28"/>
          <w:szCs w:val="28"/>
        </w:rPr>
        <w:t>5</w:t>
      </w:r>
      <w:r w:rsidRPr="006B6E7C">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AD3307" w:rsidRPr="006B6E7C" w:rsidRDefault="00AD3307"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3.2.</w:t>
      </w:r>
      <w:r>
        <w:rPr>
          <w:rFonts w:ascii="Times New Roman" w:hAnsi="Times New Roman" w:cs="Times New Roman"/>
          <w:sz w:val="28"/>
          <w:szCs w:val="28"/>
        </w:rPr>
        <w:t>6</w:t>
      </w:r>
      <w:r w:rsidRPr="006B6E7C">
        <w:rPr>
          <w:rFonts w:ascii="Times New Roman" w:hAnsi="Times New Roman" w:cs="Times New Roman"/>
          <w:sz w:val="28"/>
          <w:szCs w:val="28"/>
        </w:rPr>
        <w:t xml:space="preserve">. Максимальный срок исполнения административной процедуры – в течение 1 </w:t>
      </w:r>
      <w:r>
        <w:rPr>
          <w:rFonts w:ascii="Times New Roman" w:hAnsi="Times New Roman" w:cs="Times New Roman"/>
          <w:sz w:val="28"/>
          <w:szCs w:val="28"/>
        </w:rPr>
        <w:t>календарного</w:t>
      </w:r>
      <w:r w:rsidRPr="006B6E7C">
        <w:rPr>
          <w:rFonts w:ascii="Times New Roman" w:hAnsi="Times New Roman" w:cs="Times New Roman"/>
          <w:sz w:val="28"/>
          <w:szCs w:val="28"/>
        </w:rPr>
        <w:t xml:space="preserve"> дня.</w:t>
      </w:r>
    </w:p>
    <w:p w:rsidR="00AD3307" w:rsidRPr="006B6E7C" w:rsidRDefault="00AD3307" w:rsidP="00C76937">
      <w:pPr>
        <w:tabs>
          <w:tab w:val="num" w:pos="142"/>
        </w:tabs>
        <w:autoSpaceDE w:val="0"/>
        <w:autoSpaceDN w:val="0"/>
        <w:adjustRightInd w:val="0"/>
        <w:ind w:right="4" w:firstLine="709"/>
        <w:jc w:val="both"/>
        <w:outlineLvl w:val="0"/>
        <w:rPr>
          <w:sz w:val="28"/>
          <w:szCs w:val="28"/>
        </w:rPr>
      </w:pPr>
      <w:r w:rsidRPr="006B6E7C">
        <w:rPr>
          <w:sz w:val="28"/>
          <w:szCs w:val="28"/>
        </w:rPr>
        <w:t xml:space="preserve">3.3. Рассмотрение представленных документов, истребование документов (сведений), указанных в пункте 2.6.2 настоящего </w:t>
      </w:r>
      <w:r>
        <w:rPr>
          <w:sz w:val="28"/>
          <w:szCs w:val="28"/>
        </w:rPr>
        <w:t>А</w:t>
      </w:r>
      <w:r w:rsidRPr="006B6E7C">
        <w:rPr>
          <w:sz w:val="28"/>
          <w:szCs w:val="28"/>
        </w:rPr>
        <w:t>дминистративного регламента, в рамках межведомственного взаимодействия.</w:t>
      </w:r>
    </w:p>
    <w:p w:rsidR="00AD3307" w:rsidRPr="006B6E7C" w:rsidRDefault="00AD3307" w:rsidP="00C76937">
      <w:pPr>
        <w:tabs>
          <w:tab w:val="num" w:pos="142"/>
        </w:tabs>
        <w:autoSpaceDE w:val="0"/>
        <w:autoSpaceDN w:val="0"/>
        <w:adjustRightInd w:val="0"/>
        <w:ind w:right="4" w:firstLine="709"/>
        <w:jc w:val="both"/>
        <w:rPr>
          <w:sz w:val="28"/>
          <w:szCs w:val="28"/>
        </w:rPr>
      </w:pPr>
      <w:r w:rsidRPr="006B6E7C">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D3307" w:rsidRPr="006B6E7C" w:rsidRDefault="00AD3307" w:rsidP="00C76937">
      <w:pPr>
        <w:tabs>
          <w:tab w:val="num" w:pos="142"/>
        </w:tabs>
        <w:autoSpaceDE w:val="0"/>
        <w:autoSpaceDN w:val="0"/>
        <w:adjustRightInd w:val="0"/>
        <w:ind w:right="4" w:firstLine="709"/>
        <w:jc w:val="both"/>
        <w:rPr>
          <w:sz w:val="28"/>
          <w:szCs w:val="28"/>
        </w:rPr>
      </w:pPr>
      <w:r w:rsidRPr="006B6E7C">
        <w:rPr>
          <w:sz w:val="28"/>
          <w:szCs w:val="28"/>
        </w:rPr>
        <w:t>3.3.2. Специалист, уполномоченный на рассмотрение представленных документов, устанавливает:</w:t>
      </w:r>
    </w:p>
    <w:p w:rsidR="00AD3307" w:rsidRPr="006B6E7C" w:rsidRDefault="00AD3307" w:rsidP="00C76937">
      <w:pPr>
        <w:tabs>
          <w:tab w:val="num" w:pos="142"/>
        </w:tabs>
        <w:autoSpaceDE w:val="0"/>
        <w:autoSpaceDN w:val="0"/>
        <w:adjustRightInd w:val="0"/>
        <w:ind w:right="4" w:firstLine="709"/>
        <w:jc w:val="both"/>
        <w:rPr>
          <w:sz w:val="28"/>
          <w:szCs w:val="28"/>
        </w:rPr>
      </w:pPr>
      <w:r w:rsidRPr="006B6E7C">
        <w:rPr>
          <w:sz w:val="28"/>
          <w:szCs w:val="28"/>
        </w:rPr>
        <w:t>1) наличие всех необходимых документов;</w:t>
      </w:r>
    </w:p>
    <w:p w:rsidR="00AD3307" w:rsidRPr="006B6E7C" w:rsidRDefault="00AD3307" w:rsidP="00C76937">
      <w:pPr>
        <w:tabs>
          <w:tab w:val="num" w:pos="142"/>
        </w:tabs>
        <w:autoSpaceDE w:val="0"/>
        <w:autoSpaceDN w:val="0"/>
        <w:adjustRightInd w:val="0"/>
        <w:ind w:right="4" w:firstLine="709"/>
        <w:jc w:val="both"/>
        <w:rPr>
          <w:sz w:val="28"/>
          <w:szCs w:val="28"/>
        </w:rPr>
      </w:pPr>
      <w:r w:rsidRPr="006B6E7C">
        <w:rPr>
          <w:sz w:val="28"/>
          <w:szCs w:val="28"/>
        </w:rPr>
        <w:t>2) наличие полномочий заявителя (представителя заявителя) на обращение за предоставлением муниципальной услуги;</w:t>
      </w:r>
    </w:p>
    <w:p w:rsidR="00AD3307" w:rsidRDefault="00AD3307" w:rsidP="00C76937">
      <w:pPr>
        <w:tabs>
          <w:tab w:val="num" w:pos="142"/>
        </w:tabs>
        <w:autoSpaceDE w:val="0"/>
        <w:autoSpaceDN w:val="0"/>
        <w:adjustRightInd w:val="0"/>
        <w:ind w:right="4" w:firstLine="709"/>
        <w:jc w:val="both"/>
        <w:rPr>
          <w:sz w:val="28"/>
          <w:szCs w:val="28"/>
        </w:rPr>
      </w:pPr>
      <w:r w:rsidRPr="006B6E7C">
        <w:rPr>
          <w:sz w:val="28"/>
          <w:szCs w:val="28"/>
        </w:rPr>
        <w:t>3) необходимость направления межведомственного запроса;</w:t>
      </w:r>
    </w:p>
    <w:p w:rsidR="00AD3307" w:rsidRPr="00C9286E" w:rsidRDefault="00AD3307" w:rsidP="00B6281E">
      <w:pPr>
        <w:pStyle w:val="Default"/>
        <w:jc w:val="both"/>
        <w:rPr>
          <w:sz w:val="28"/>
          <w:szCs w:val="28"/>
        </w:rPr>
      </w:pPr>
      <w:r>
        <w:rPr>
          <w:sz w:val="26"/>
          <w:szCs w:val="26"/>
        </w:rPr>
        <w:t xml:space="preserve">           </w:t>
      </w:r>
      <w:r w:rsidRPr="00C9286E">
        <w:rPr>
          <w:sz w:val="28"/>
          <w:szCs w:val="28"/>
        </w:rPr>
        <w:t xml:space="preserve">3.3.3. В случае отсутствия документов, указанных в пункте 2.6.2, специалист </w:t>
      </w:r>
      <w:r>
        <w:rPr>
          <w:sz w:val="28"/>
          <w:szCs w:val="28"/>
        </w:rPr>
        <w:t>администрации</w:t>
      </w:r>
      <w:r w:rsidRPr="00C9286E">
        <w:rPr>
          <w:sz w:val="28"/>
          <w:szCs w:val="28"/>
        </w:rPr>
        <w:t xml:space="preserve"> в рамках межведомственного взаимодействия в течение </w:t>
      </w:r>
      <w:r>
        <w:rPr>
          <w:sz w:val="28"/>
          <w:szCs w:val="28"/>
        </w:rPr>
        <w:t>3</w:t>
      </w:r>
      <w:r w:rsidRPr="00C9286E">
        <w:rPr>
          <w:sz w:val="28"/>
          <w:szCs w:val="28"/>
        </w:rPr>
        <w:t xml:space="preserve"> рабочих дней направляет межведомственные запросы: </w:t>
      </w:r>
    </w:p>
    <w:p w:rsidR="00AD3307" w:rsidRPr="00C9286E" w:rsidRDefault="00AD3307" w:rsidP="00B6281E">
      <w:pPr>
        <w:pStyle w:val="Default"/>
        <w:jc w:val="both"/>
        <w:rPr>
          <w:sz w:val="28"/>
          <w:szCs w:val="28"/>
        </w:rPr>
      </w:pPr>
      <w:r>
        <w:rPr>
          <w:sz w:val="28"/>
          <w:szCs w:val="28"/>
        </w:rPr>
        <w:t xml:space="preserve">          </w:t>
      </w:r>
      <w:r w:rsidRPr="00C9286E">
        <w:rPr>
          <w:sz w:val="28"/>
          <w:szCs w:val="28"/>
        </w:rPr>
        <w:t>1) в управление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 объекты недвижимости, расположенные на земельном участке).</w:t>
      </w:r>
    </w:p>
    <w:p w:rsidR="00AD3307" w:rsidRPr="00C9286E" w:rsidRDefault="00AD3307" w:rsidP="00B6281E">
      <w:pPr>
        <w:pStyle w:val="Default"/>
        <w:jc w:val="both"/>
        <w:rPr>
          <w:sz w:val="28"/>
          <w:szCs w:val="28"/>
        </w:rPr>
      </w:pPr>
      <w:r w:rsidRPr="00C9286E">
        <w:rPr>
          <w:sz w:val="28"/>
          <w:szCs w:val="28"/>
        </w:rPr>
        <w:t xml:space="preserve">          2) в филиал ФГБУ «Федеральная Кадастровая Палата Росреестра» по Воронежской области на получение кадастровых выписок о земельном участке и объектах недвижимости, расположенных на земельном участке (выписки из государственного кадастра недвижимости). </w:t>
      </w:r>
    </w:p>
    <w:p w:rsidR="00AD3307" w:rsidRPr="00C9286E" w:rsidRDefault="00AD3307" w:rsidP="00B6281E">
      <w:pPr>
        <w:pStyle w:val="Default"/>
        <w:jc w:val="both"/>
        <w:rPr>
          <w:sz w:val="28"/>
          <w:szCs w:val="28"/>
        </w:rPr>
      </w:pPr>
      <w:r w:rsidRPr="00C9286E">
        <w:rPr>
          <w:sz w:val="28"/>
          <w:szCs w:val="28"/>
        </w:rPr>
        <w:t xml:space="preserve">          3) в федеральный орган охраны объектов культурного наследия о предоставлении сведений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D3307" w:rsidRPr="006B6E7C" w:rsidRDefault="00AD3307" w:rsidP="00C76937">
      <w:pPr>
        <w:tabs>
          <w:tab w:val="num" w:pos="142"/>
        </w:tabs>
        <w:autoSpaceDE w:val="0"/>
        <w:autoSpaceDN w:val="0"/>
        <w:adjustRightInd w:val="0"/>
        <w:ind w:right="4" w:firstLine="709"/>
        <w:jc w:val="both"/>
        <w:rPr>
          <w:sz w:val="28"/>
          <w:szCs w:val="28"/>
        </w:rPr>
      </w:pPr>
      <w:r w:rsidRPr="006B6E7C">
        <w:rPr>
          <w:sz w:val="28"/>
          <w:szCs w:val="28"/>
        </w:rPr>
        <w:t>3.3.4.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AD3307" w:rsidRPr="006B6E7C" w:rsidRDefault="00AD3307" w:rsidP="00C76937">
      <w:pPr>
        <w:tabs>
          <w:tab w:val="num" w:pos="142"/>
        </w:tabs>
        <w:autoSpaceDE w:val="0"/>
        <w:autoSpaceDN w:val="0"/>
        <w:adjustRightInd w:val="0"/>
        <w:ind w:right="4" w:firstLine="709"/>
        <w:jc w:val="both"/>
        <w:rPr>
          <w:sz w:val="28"/>
          <w:szCs w:val="28"/>
        </w:rPr>
      </w:pPr>
      <w:r w:rsidRPr="006B6E7C">
        <w:rPr>
          <w:sz w:val="28"/>
          <w:szCs w:val="28"/>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D3307" w:rsidRPr="006B6E7C" w:rsidRDefault="00AD3307" w:rsidP="00C76937">
      <w:pPr>
        <w:tabs>
          <w:tab w:val="num" w:pos="142"/>
        </w:tabs>
        <w:autoSpaceDE w:val="0"/>
        <w:autoSpaceDN w:val="0"/>
        <w:adjustRightInd w:val="0"/>
        <w:ind w:right="4" w:firstLine="709"/>
        <w:jc w:val="both"/>
        <w:rPr>
          <w:sz w:val="28"/>
          <w:szCs w:val="28"/>
        </w:rPr>
      </w:pPr>
      <w:r w:rsidRPr="006B6E7C">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D3307" w:rsidRPr="006B6E7C" w:rsidRDefault="00AD3307" w:rsidP="00C76937">
      <w:pPr>
        <w:tabs>
          <w:tab w:val="num" w:pos="142"/>
        </w:tabs>
        <w:autoSpaceDE w:val="0"/>
        <w:autoSpaceDN w:val="0"/>
        <w:adjustRightInd w:val="0"/>
        <w:ind w:right="4" w:firstLine="709"/>
        <w:jc w:val="both"/>
        <w:rPr>
          <w:sz w:val="28"/>
          <w:szCs w:val="28"/>
        </w:rPr>
      </w:pPr>
      <w:r w:rsidRPr="006B6E7C">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AD3307" w:rsidRDefault="00AD3307" w:rsidP="0078449C">
      <w:pPr>
        <w:widowControl w:val="0"/>
        <w:autoSpaceDE w:val="0"/>
        <w:autoSpaceDN w:val="0"/>
        <w:adjustRightInd w:val="0"/>
        <w:ind w:firstLine="540"/>
        <w:jc w:val="both"/>
        <w:rPr>
          <w:sz w:val="28"/>
          <w:szCs w:val="28"/>
        </w:rPr>
      </w:pPr>
      <w:r>
        <w:rPr>
          <w:sz w:val="28"/>
          <w:szCs w:val="28"/>
        </w:rPr>
        <w:t xml:space="preserve">  </w:t>
      </w:r>
      <w:r w:rsidRPr="006B6E7C">
        <w:rPr>
          <w:sz w:val="28"/>
          <w:szCs w:val="28"/>
        </w:rPr>
        <w:t>3.3.6.</w:t>
      </w:r>
      <w:r w:rsidRPr="0078449C">
        <w:rPr>
          <w:sz w:val="28"/>
          <w:szCs w:val="28"/>
        </w:rPr>
        <w:t xml:space="preserve"> </w:t>
      </w:r>
      <w:r w:rsidRPr="00CF113B">
        <w:rPr>
          <w:sz w:val="28"/>
          <w:szCs w:val="28"/>
        </w:rPr>
        <w:t>По результатам полученных сведений (документов)</w:t>
      </w:r>
      <w:r>
        <w:rPr>
          <w:sz w:val="26"/>
          <w:szCs w:val="26"/>
        </w:rPr>
        <w:t xml:space="preserve">, </w:t>
      </w:r>
      <w:r w:rsidRPr="00C9286E">
        <w:rPr>
          <w:sz w:val="28"/>
          <w:szCs w:val="28"/>
        </w:rPr>
        <w:t xml:space="preserve">специалист уполномоченный на подготовку осуществляет проверку наличия или отсутствия оснований, указанных в пункте 2.8 настоящего административного регламента. </w:t>
      </w:r>
    </w:p>
    <w:p w:rsidR="00AD3307" w:rsidRDefault="00AD3307" w:rsidP="0078449C">
      <w:pPr>
        <w:widowControl w:val="0"/>
        <w:autoSpaceDE w:val="0"/>
        <w:autoSpaceDN w:val="0"/>
        <w:adjustRightInd w:val="0"/>
        <w:ind w:firstLine="540"/>
        <w:jc w:val="both"/>
        <w:rPr>
          <w:sz w:val="28"/>
          <w:szCs w:val="28"/>
        </w:rPr>
      </w:pPr>
      <w:r w:rsidRPr="00C9286E">
        <w:rPr>
          <w:sz w:val="28"/>
          <w:szCs w:val="28"/>
        </w:rPr>
        <w:t>В случае отсутствия оснований, указанных в пункте 2.8 настоящего административного регламента, принимается решение о подготовке градостроительного плана земельного участка.</w:t>
      </w:r>
    </w:p>
    <w:p w:rsidR="00AD3307" w:rsidRPr="00C9286E" w:rsidRDefault="00AD3307" w:rsidP="0078449C">
      <w:pPr>
        <w:widowControl w:val="0"/>
        <w:autoSpaceDE w:val="0"/>
        <w:autoSpaceDN w:val="0"/>
        <w:adjustRightInd w:val="0"/>
        <w:ind w:firstLine="540"/>
        <w:jc w:val="both"/>
        <w:rPr>
          <w:sz w:val="28"/>
          <w:szCs w:val="28"/>
        </w:rPr>
      </w:pPr>
      <w:r w:rsidRPr="00C9286E">
        <w:rPr>
          <w:sz w:val="28"/>
          <w:szCs w:val="28"/>
        </w:rPr>
        <w:t xml:space="preserve">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 </w:t>
      </w:r>
    </w:p>
    <w:p w:rsidR="00AD3307" w:rsidRPr="00A20094" w:rsidRDefault="00AD3307" w:rsidP="00712475">
      <w:pPr>
        <w:pStyle w:val="Default"/>
        <w:jc w:val="both"/>
        <w:rPr>
          <w:sz w:val="28"/>
          <w:szCs w:val="28"/>
        </w:rPr>
      </w:pPr>
      <w:r>
        <w:rPr>
          <w:sz w:val="26"/>
          <w:szCs w:val="26"/>
        </w:rPr>
        <w:t xml:space="preserve">         </w:t>
      </w:r>
      <w:r w:rsidRPr="00A20094">
        <w:rPr>
          <w:sz w:val="28"/>
          <w:szCs w:val="28"/>
        </w:rPr>
        <w:t>3.3.7. Результатом административной процедуры является принятие  решения о подготовке градостроительного плана земельного участка, либо об отказе в предоставлении муниципальной услуги.</w:t>
      </w:r>
    </w:p>
    <w:p w:rsidR="00AD3307" w:rsidRDefault="00AD3307" w:rsidP="00712475">
      <w:pPr>
        <w:pStyle w:val="Default"/>
        <w:jc w:val="both"/>
        <w:rPr>
          <w:sz w:val="28"/>
          <w:szCs w:val="28"/>
        </w:rPr>
      </w:pPr>
      <w:r w:rsidRPr="00A20094">
        <w:rPr>
          <w:sz w:val="28"/>
          <w:szCs w:val="28"/>
        </w:rPr>
        <w:t xml:space="preserve">      </w:t>
      </w:r>
      <w:r>
        <w:rPr>
          <w:sz w:val="28"/>
          <w:szCs w:val="28"/>
        </w:rPr>
        <w:t xml:space="preserve"> </w:t>
      </w:r>
      <w:r w:rsidRPr="00A20094">
        <w:rPr>
          <w:sz w:val="28"/>
          <w:szCs w:val="28"/>
        </w:rPr>
        <w:t xml:space="preserve"> 3.3.8. Максимальный срок исполнения административной процедуры - 15 календарных дней. </w:t>
      </w:r>
    </w:p>
    <w:p w:rsidR="00AD3307" w:rsidRDefault="00AD3307" w:rsidP="00A20094">
      <w:pPr>
        <w:widowControl w:val="0"/>
        <w:autoSpaceDE w:val="0"/>
        <w:autoSpaceDN w:val="0"/>
        <w:adjustRightInd w:val="0"/>
        <w:ind w:firstLine="540"/>
        <w:jc w:val="both"/>
        <w:rPr>
          <w:sz w:val="28"/>
          <w:szCs w:val="28"/>
        </w:rPr>
      </w:pPr>
      <w:r w:rsidRPr="00A20094">
        <w:rPr>
          <w:sz w:val="28"/>
          <w:szCs w:val="28"/>
        </w:rPr>
        <w:t>3.4. Подготовка градостроительного плана земельного участка либо уведомления о мотивированном отказе в предоставлении муниципальной услуги.</w:t>
      </w:r>
    </w:p>
    <w:p w:rsidR="00AD3307" w:rsidRPr="00EA2247" w:rsidRDefault="00AD3307" w:rsidP="00A20094">
      <w:pPr>
        <w:widowControl w:val="0"/>
        <w:autoSpaceDE w:val="0"/>
        <w:autoSpaceDN w:val="0"/>
        <w:adjustRightInd w:val="0"/>
        <w:ind w:firstLine="540"/>
        <w:jc w:val="both"/>
        <w:rPr>
          <w:sz w:val="28"/>
          <w:szCs w:val="28"/>
        </w:rPr>
      </w:pPr>
      <w:r w:rsidRPr="00EA2247">
        <w:rPr>
          <w:sz w:val="28"/>
          <w:szCs w:val="28"/>
        </w:rPr>
        <w:t xml:space="preserve">3.4.1. По результатам принятого решения специалист, уполномоченный на подготовку: </w:t>
      </w:r>
    </w:p>
    <w:p w:rsidR="00AD3307" w:rsidRDefault="00AD3307" w:rsidP="00A20094">
      <w:pPr>
        <w:widowControl w:val="0"/>
        <w:autoSpaceDE w:val="0"/>
        <w:autoSpaceDN w:val="0"/>
        <w:adjustRightInd w:val="0"/>
        <w:ind w:firstLine="540"/>
        <w:jc w:val="both"/>
        <w:rPr>
          <w:sz w:val="26"/>
          <w:szCs w:val="26"/>
        </w:rPr>
      </w:pPr>
      <w:r w:rsidRPr="00EA2247">
        <w:rPr>
          <w:sz w:val="28"/>
          <w:szCs w:val="28"/>
        </w:rPr>
        <w:t>3.4.1.1.Готовит градостроительный план земельного участка либо уведомление о мотивированном отказе в предоставлении муниципальной</w:t>
      </w:r>
      <w:r>
        <w:rPr>
          <w:sz w:val="26"/>
          <w:szCs w:val="26"/>
        </w:rPr>
        <w:t xml:space="preserve"> услуги.</w:t>
      </w:r>
    </w:p>
    <w:p w:rsidR="00AD3307" w:rsidRPr="00EA2247" w:rsidRDefault="00AD3307" w:rsidP="00A20094">
      <w:pPr>
        <w:widowControl w:val="0"/>
        <w:autoSpaceDE w:val="0"/>
        <w:autoSpaceDN w:val="0"/>
        <w:adjustRightInd w:val="0"/>
        <w:ind w:firstLine="540"/>
        <w:jc w:val="both"/>
        <w:rPr>
          <w:sz w:val="28"/>
          <w:szCs w:val="28"/>
        </w:rPr>
      </w:pPr>
      <w:r w:rsidRPr="00EA2247">
        <w:rPr>
          <w:sz w:val="28"/>
          <w:szCs w:val="28"/>
        </w:rPr>
        <w:t>3.4.1.</w:t>
      </w:r>
      <w:r>
        <w:rPr>
          <w:sz w:val="28"/>
          <w:szCs w:val="28"/>
        </w:rPr>
        <w:t>2. Обеспечивает регистрацию</w:t>
      </w:r>
      <w:r w:rsidRPr="00EA2247">
        <w:rPr>
          <w:sz w:val="28"/>
          <w:szCs w:val="28"/>
        </w:rPr>
        <w:t xml:space="preserve"> градостроительного плана земельного участка либо уведомления о мотивированном отказе в предоставлении муниципальной услуги. </w:t>
      </w:r>
    </w:p>
    <w:p w:rsidR="00AD3307" w:rsidRDefault="00AD3307" w:rsidP="008307C0">
      <w:pPr>
        <w:widowControl w:val="0"/>
        <w:autoSpaceDE w:val="0"/>
        <w:autoSpaceDN w:val="0"/>
        <w:adjustRightInd w:val="0"/>
        <w:ind w:firstLine="540"/>
        <w:jc w:val="both"/>
        <w:rPr>
          <w:sz w:val="28"/>
          <w:szCs w:val="28"/>
        </w:rPr>
      </w:pPr>
      <w:r w:rsidRPr="00EA2247">
        <w:rPr>
          <w:sz w:val="28"/>
          <w:szCs w:val="28"/>
        </w:rPr>
        <w:t>3.4.2.</w:t>
      </w:r>
      <w:r>
        <w:rPr>
          <w:sz w:val="28"/>
          <w:szCs w:val="28"/>
        </w:rPr>
        <w:t xml:space="preserve"> </w:t>
      </w:r>
      <w:r w:rsidRPr="00EA2247">
        <w:rPr>
          <w:sz w:val="28"/>
          <w:szCs w:val="28"/>
        </w:rPr>
        <w:t>При поступлении в администрацию заявления о выдаче градостроительного плана земельного участка через МФЦ зарегистрированный градостроительный план земельного участка,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AD3307" w:rsidRPr="00EA2247" w:rsidRDefault="00AD3307" w:rsidP="00712475">
      <w:pPr>
        <w:pStyle w:val="Default"/>
        <w:jc w:val="both"/>
        <w:rPr>
          <w:sz w:val="28"/>
          <w:szCs w:val="28"/>
        </w:rPr>
      </w:pPr>
      <w:r>
        <w:rPr>
          <w:sz w:val="28"/>
          <w:szCs w:val="28"/>
        </w:rPr>
        <w:t xml:space="preserve">        </w:t>
      </w:r>
      <w:r w:rsidRPr="00EA2247">
        <w:rPr>
          <w:sz w:val="28"/>
          <w:szCs w:val="28"/>
        </w:rPr>
        <w:t>3.4.3. Результатом административной процедуры является предоставление градостроительного плана земельного участка либо подготовка уведомления о мотивированном отказе в предоставлении муниципальной услуги.</w:t>
      </w:r>
    </w:p>
    <w:p w:rsidR="00AD3307" w:rsidRPr="006B6E7C" w:rsidRDefault="00AD3307" w:rsidP="008307C0">
      <w:pPr>
        <w:widowControl w:val="0"/>
        <w:autoSpaceDE w:val="0"/>
        <w:autoSpaceDN w:val="0"/>
        <w:adjustRightInd w:val="0"/>
        <w:ind w:firstLine="540"/>
        <w:jc w:val="both"/>
        <w:rPr>
          <w:sz w:val="28"/>
          <w:szCs w:val="28"/>
        </w:rPr>
      </w:pPr>
      <w:r w:rsidRPr="006B6E7C">
        <w:rPr>
          <w:sz w:val="28"/>
          <w:szCs w:val="28"/>
        </w:rPr>
        <w:t>3.4.3. Максимальный срок исполнения административной процедуры – 1 рабочий день.</w:t>
      </w:r>
    </w:p>
    <w:p w:rsidR="00AD3307" w:rsidRPr="006B6E7C" w:rsidRDefault="00AD3307" w:rsidP="008307C0">
      <w:pPr>
        <w:tabs>
          <w:tab w:val="num" w:pos="142"/>
        </w:tabs>
        <w:autoSpaceDE w:val="0"/>
        <w:autoSpaceDN w:val="0"/>
        <w:adjustRightInd w:val="0"/>
        <w:ind w:right="4" w:firstLine="709"/>
        <w:jc w:val="both"/>
        <w:outlineLvl w:val="0"/>
        <w:rPr>
          <w:sz w:val="28"/>
          <w:szCs w:val="28"/>
        </w:rPr>
      </w:pPr>
      <w:r w:rsidRPr="006B6E7C">
        <w:rPr>
          <w:sz w:val="28"/>
          <w:szCs w:val="28"/>
        </w:rPr>
        <w:t xml:space="preserve">3.5. Направление (выдача) заявителю </w:t>
      </w:r>
      <w:r>
        <w:rPr>
          <w:sz w:val="28"/>
          <w:szCs w:val="28"/>
        </w:rPr>
        <w:t xml:space="preserve">градостроительного плана земельного участка </w:t>
      </w:r>
      <w:r w:rsidRPr="006B6E7C">
        <w:rPr>
          <w:sz w:val="28"/>
          <w:szCs w:val="28"/>
        </w:rPr>
        <w:t xml:space="preserve"> или решения об отказе в </w:t>
      </w:r>
      <w:r>
        <w:rPr>
          <w:sz w:val="28"/>
          <w:szCs w:val="28"/>
        </w:rPr>
        <w:t>предоставлении муниципальной услуги</w:t>
      </w:r>
      <w:r w:rsidRPr="006B6E7C">
        <w:rPr>
          <w:sz w:val="28"/>
          <w:szCs w:val="28"/>
        </w:rPr>
        <w:t>.</w:t>
      </w:r>
    </w:p>
    <w:p w:rsidR="00AD3307" w:rsidRPr="006B6E7C" w:rsidRDefault="00AD3307" w:rsidP="008307C0">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3.5.1.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AD3307" w:rsidRPr="00EA2247" w:rsidRDefault="00AD3307" w:rsidP="00DC2C0D">
      <w:pPr>
        <w:widowControl w:val="0"/>
        <w:autoSpaceDE w:val="0"/>
        <w:autoSpaceDN w:val="0"/>
        <w:adjustRightInd w:val="0"/>
        <w:ind w:firstLine="540"/>
        <w:jc w:val="both"/>
        <w:rPr>
          <w:sz w:val="28"/>
          <w:szCs w:val="28"/>
        </w:rPr>
      </w:pPr>
      <w:r>
        <w:rPr>
          <w:sz w:val="28"/>
          <w:szCs w:val="28"/>
        </w:rPr>
        <w:t xml:space="preserve">  </w:t>
      </w:r>
      <w:r w:rsidRPr="00EA2247">
        <w:rPr>
          <w:sz w:val="28"/>
          <w:szCs w:val="28"/>
        </w:rPr>
        <w:t>3.5.</w:t>
      </w:r>
      <w:r>
        <w:rPr>
          <w:sz w:val="28"/>
          <w:szCs w:val="28"/>
        </w:rPr>
        <w:t>2</w:t>
      </w:r>
      <w:r w:rsidRPr="00EA2247">
        <w:rPr>
          <w:sz w:val="28"/>
          <w:szCs w:val="28"/>
        </w:rPr>
        <w:t xml:space="preserve">. </w:t>
      </w:r>
      <w:r>
        <w:rPr>
          <w:sz w:val="28"/>
          <w:szCs w:val="28"/>
        </w:rPr>
        <w:t xml:space="preserve">Подготовленный </w:t>
      </w:r>
      <w:r w:rsidRPr="00EA2247">
        <w:rPr>
          <w:sz w:val="28"/>
          <w:szCs w:val="28"/>
        </w:rPr>
        <w:t>градостроительный план земельного участка в</w:t>
      </w:r>
      <w:r>
        <w:rPr>
          <w:sz w:val="28"/>
          <w:szCs w:val="28"/>
        </w:rPr>
        <w:t xml:space="preserve">ыдается в течении двух календарных дней в </w:t>
      </w:r>
      <w:r w:rsidRPr="00EA2247">
        <w:rPr>
          <w:sz w:val="28"/>
          <w:szCs w:val="28"/>
        </w:rPr>
        <w:t xml:space="preserve"> администрации или в МФЦ. 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 Заявитель информируется о принятом решении в порядке, предусмотренном п. 1.3.4. настоящего административного регламента.</w:t>
      </w:r>
    </w:p>
    <w:p w:rsidR="00AD3307" w:rsidRDefault="00AD3307" w:rsidP="00DC2C0D">
      <w:pPr>
        <w:widowControl w:val="0"/>
        <w:autoSpaceDE w:val="0"/>
        <w:autoSpaceDN w:val="0"/>
        <w:adjustRightInd w:val="0"/>
        <w:ind w:firstLine="540"/>
        <w:jc w:val="both"/>
        <w:rPr>
          <w:sz w:val="26"/>
          <w:szCs w:val="26"/>
        </w:rPr>
      </w:pPr>
      <w:r w:rsidRPr="00EA2247">
        <w:rPr>
          <w:sz w:val="28"/>
          <w:szCs w:val="28"/>
        </w:rPr>
        <w:t xml:space="preserve"> 3.5.</w:t>
      </w:r>
      <w:r>
        <w:rPr>
          <w:sz w:val="28"/>
          <w:szCs w:val="28"/>
        </w:rPr>
        <w:t>3</w:t>
      </w:r>
      <w:r w:rsidRPr="00EA2247">
        <w:rPr>
          <w:sz w:val="28"/>
          <w:szCs w:val="28"/>
        </w:rPr>
        <w:t xml:space="preserve">. В случае неполучения заявителем в администрации </w:t>
      </w:r>
      <w:r>
        <w:rPr>
          <w:sz w:val="28"/>
          <w:szCs w:val="28"/>
        </w:rPr>
        <w:t>подготовле</w:t>
      </w:r>
      <w:r w:rsidRPr="00EA2247">
        <w:rPr>
          <w:sz w:val="28"/>
          <w:szCs w:val="28"/>
        </w:rPr>
        <w:t>нного</w:t>
      </w:r>
      <w:r>
        <w:rPr>
          <w:sz w:val="28"/>
          <w:szCs w:val="28"/>
        </w:rPr>
        <w:t xml:space="preserve"> </w:t>
      </w:r>
      <w:r>
        <w:rPr>
          <w:sz w:val="26"/>
          <w:szCs w:val="26"/>
        </w:rPr>
        <w:t xml:space="preserve"> </w:t>
      </w:r>
      <w:r w:rsidRPr="006E7D96">
        <w:rPr>
          <w:sz w:val="28"/>
          <w:szCs w:val="28"/>
        </w:rPr>
        <w:t>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месяца почтовым отправлением с уведомлением о вручении по адресу, указанному в заявлении.</w:t>
      </w:r>
      <w:r>
        <w:rPr>
          <w:sz w:val="26"/>
          <w:szCs w:val="26"/>
        </w:rPr>
        <w:t xml:space="preserve"> </w:t>
      </w:r>
    </w:p>
    <w:p w:rsidR="00AD3307" w:rsidRDefault="00AD3307" w:rsidP="00DC2C0D">
      <w:pPr>
        <w:widowControl w:val="0"/>
        <w:autoSpaceDE w:val="0"/>
        <w:autoSpaceDN w:val="0"/>
        <w:adjustRightInd w:val="0"/>
        <w:ind w:firstLine="540"/>
        <w:jc w:val="both"/>
        <w:rPr>
          <w:sz w:val="28"/>
          <w:szCs w:val="28"/>
        </w:rPr>
      </w:pPr>
      <w:r w:rsidRPr="006E7D96">
        <w:rPr>
          <w:sz w:val="28"/>
          <w:szCs w:val="28"/>
        </w:rPr>
        <w:t>3.5.</w:t>
      </w:r>
      <w:r>
        <w:rPr>
          <w:sz w:val="28"/>
          <w:szCs w:val="28"/>
        </w:rPr>
        <w:t>4</w:t>
      </w:r>
      <w:r w:rsidRPr="006E7D96">
        <w:rPr>
          <w:sz w:val="28"/>
          <w:szCs w:val="28"/>
        </w:rPr>
        <w:t>. При поступлении в администрацию заявления о выдаче градостроительного плана земельного участка через МФЦ и в случае неполучения заявителем в МФЦ утвержденного градостроительного плана земельного участка либо уведомления о мотивированном отказе в предоставлении муниципальной услуги в срок,</w:t>
      </w:r>
      <w:r>
        <w:rPr>
          <w:sz w:val="26"/>
          <w:szCs w:val="26"/>
        </w:rPr>
        <w:t xml:space="preserve"> </w:t>
      </w:r>
      <w:r w:rsidRPr="004845E4">
        <w:rPr>
          <w:sz w:val="28"/>
          <w:szCs w:val="28"/>
        </w:rPr>
        <w:t>установленный пунктом 3.5.1 настоящего административного регламента, указанные документы направляются МФЦ заявителю в течение одного календарного</w:t>
      </w:r>
      <w:r>
        <w:rPr>
          <w:sz w:val="28"/>
          <w:szCs w:val="28"/>
        </w:rPr>
        <w:t xml:space="preserve"> месяца</w:t>
      </w:r>
      <w:r w:rsidRPr="004845E4">
        <w:rPr>
          <w:sz w:val="28"/>
          <w:szCs w:val="28"/>
        </w:rPr>
        <w:t xml:space="preserve"> почтовым отправлением с уведомлением о вручении по адресу, указанному в заявлении</w:t>
      </w:r>
      <w:r>
        <w:rPr>
          <w:sz w:val="28"/>
          <w:szCs w:val="28"/>
        </w:rPr>
        <w:t>.</w:t>
      </w:r>
    </w:p>
    <w:p w:rsidR="00AD3307" w:rsidRPr="004845E4" w:rsidRDefault="00AD3307" w:rsidP="003E1DB6">
      <w:pPr>
        <w:pStyle w:val="Default"/>
        <w:jc w:val="both"/>
        <w:rPr>
          <w:sz w:val="28"/>
          <w:szCs w:val="28"/>
        </w:rPr>
      </w:pPr>
      <w:r>
        <w:rPr>
          <w:sz w:val="26"/>
          <w:szCs w:val="26"/>
        </w:rPr>
        <w:t xml:space="preserve">        </w:t>
      </w:r>
      <w:r w:rsidRPr="004845E4">
        <w:rPr>
          <w:sz w:val="28"/>
          <w:szCs w:val="28"/>
        </w:rPr>
        <w:t xml:space="preserve">3.5.4. Результатом административной процедуры является выдача заявителю лично по месту обращения </w:t>
      </w:r>
      <w:r>
        <w:rPr>
          <w:sz w:val="28"/>
          <w:szCs w:val="28"/>
        </w:rPr>
        <w:t>подготовленн</w:t>
      </w:r>
      <w:r w:rsidRPr="004845E4">
        <w:rPr>
          <w:sz w:val="28"/>
          <w:szCs w:val="28"/>
        </w:rPr>
        <w:t xml:space="preserve">ого градостроительного плана земельного участка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w:t>
      </w:r>
    </w:p>
    <w:p w:rsidR="00AD3307" w:rsidRPr="004845E4" w:rsidRDefault="00AD3307" w:rsidP="003E1DB6">
      <w:pPr>
        <w:pStyle w:val="Default"/>
        <w:jc w:val="both"/>
        <w:rPr>
          <w:sz w:val="28"/>
          <w:szCs w:val="28"/>
        </w:rPr>
      </w:pPr>
      <w:r w:rsidRPr="004845E4">
        <w:rPr>
          <w:sz w:val="28"/>
          <w:szCs w:val="28"/>
        </w:rPr>
        <w:t xml:space="preserve">        3.5.5. Максимальный срок исполнения административной процедуры - 2 календарных дня. </w:t>
      </w:r>
    </w:p>
    <w:p w:rsidR="00AD3307" w:rsidRPr="004845E4" w:rsidRDefault="00AD3307" w:rsidP="004845E4">
      <w:pPr>
        <w:widowControl w:val="0"/>
        <w:autoSpaceDE w:val="0"/>
        <w:autoSpaceDN w:val="0"/>
        <w:adjustRightInd w:val="0"/>
        <w:ind w:firstLine="540"/>
        <w:jc w:val="both"/>
        <w:rPr>
          <w:sz w:val="28"/>
          <w:szCs w:val="28"/>
        </w:rPr>
      </w:pPr>
      <w:r>
        <w:rPr>
          <w:sz w:val="28"/>
          <w:szCs w:val="28"/>
        </w:rPr>
        <w:t xml:space="preserve"> </w:t>
      </w:r>
      <w:r w:rsidRPr="004845E4">
        <w:rPr>
          <w:sz w:val="28"/>
          <w:szCs w:val="28"/>
        </w:rPr>
        <w:t xml:space="preserve">3.6. Подача заявителем запроса и иных документов, необходимых для предоставления муниципальной услуги, и прием </w:t>
      </w:r>
      <w:r>
        <w:rPr>
          <w:sz w:val="28"/>
          <w:szCs w:val="28"/>
        </w:rPr>
        <w:t xml:space="preserve">таких запросов и </w:t>
      </w:r>
      <w:r w:rsidRPr="004845E4">
        <w:rPr>
          <w:sz w:val="28"/>
          <w:szCs w:val="28"/>
        </w:rPr>
        <w:t xml:space="preserve">документов в электронной форме. </w:t>
      </w:r>
    </w:p>
    <w:p w:rsidR="00AD3307" w:rsidRPr="006B6E7C" w:rsidRDefault="00AD3307" w:rsidP="00C76937">
      <w:pPr>
        <w:widowControl w:val="0"/>
        <w:tabs>
          <w:tab w:val="num" w:pos="142"/>
          <w:tab w:val="left" w:pos="1560"/>
          <w:tab w:val="left" w:pos="1680"/>
          <w:tab w:val="left" w:pos="1985"/>
        </w:tabs>
        <w:suppressAutoHyphens/>
        <w:autoSpaceDE w:val="0"/>
        <w:autoSpaceDN w:val="0"/>
        <w:adjustRightInd w:val="0"/>
        <w:ind w:right="4" w:firstLine="709"/>
        <w:jc w:val="both"/>
        <w:rPr>
          <w:sz w:val="28"/>
          <w:szCs w:val="28"/>
        </w:rPr>
      </w:pPr>
      <w:r w:rsidRPr="006B6E7C">
        <w:rPr>
          <w:sz w:val="28"/>
          <w:szCs w:val="28"/>
        </w:rPr>
        <w:t xml:space="preserve">3.6.1. </w:t>
      </w:r>
      <w:r w:rsidRPr="006B6E7C">
        <w:rPr>
          <w:sz w:val="28"/>
          <w:szCs w:val="28"/>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AD3307" w:rsidRPr="006B6E7C" w:rsidRDefault="00AD3307" w:rsidP="00C76937">
      <w:pPr>
        <w:pStyle w:val="ConsPlusNormal"/>
        <w:tabs>
          <w:tab w:val="num" w:pos="142"/>
        </w:tabs>
        <w:ind w:right="4" w:firstLine="709"/>
        <w:jc w:val="both"/>
        <w:rPr>
          <w:rFonts w:ascii="Times New Roman" w:hAnsi="Times New Roman" w:cs="Times New Roman"/>
          <w:sz w:val="28"/>
          <w:szCs w:val="28"/>
          <w:lang w:eastAsia="en-US"/>
        </w:rPr>
      </w:pPr>
      <w:r w:rsidRPr="006B6E7C">
        <w:rPr>
          <w:rFonts w:ascii="Times New Roman" w:hAnsi="Times New Roman" w:cs="Times New Roman"/>
          <w:sz w:val="28"/>
          <w:szCs w:val="28"/>
        </w:rPr>
        <w:t>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6B6E7C">
        <w:rPr>
          <w:rFonts w:ascii="Times New Roman" w:hAnsi="Times New Roman" w:cs="Times New Roman"/>
          <w:sz w:val="28"/>
          <w:szCs w:val="28"/>
          <w:lang w:eastAsia="en-US"/>
        </w:rPr>
        <w:t>.</w:t>
      </w:r>
    </w:p>
    <w:p w:rsidR="00AD3307" w:rsidRPr="006B6E7C" w:rsidRDefault="00AD3307" w:rsidP="00C76937">
      <w:pPr>
        <w:pStyle w:val="ConsPlusNormal"/>
        <w:tabs>
          <w:tab w:val="num" w:pos="142"/>
        </w:tabs>
        <w:ind w:right="4" w:firstLine="709"/>
        <w:jc w:val="both"/>
        <w:rPr>
          <w:rFonts w:ascii="Times New Roman" w:hAnsi="Times New Roman" w:cs="Times New Roman"/>
          <w:sz w:val="28"/>
          <w:szCs w:val="28"/>
          <w:lang w:eastAsia="ru-RU"/>
        </w:rPr>
      </w:pPr>
      <w:r w:rsidRPr="006B6E7C">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6B6E7C">
        <w:rPr>
          <w:rFonts w:ascii="Times New Roman" w:hAnsi="Times New Roman" w:cs="Times New Roman"/>
          <w:sz w:val="28"/>
          <w:szCs w:val="28"/>
          <w:lang w:eastAsia="ru-RU"/>
        </w:rPr>
        <w:t>простой электронной подписи.</w:t>
      </w:r>
    </w:p>
    <w:p w:rsidR="00AD3307" w:rsidRPr="006B6E7C" w:rsidRDefault="00AD3307" w:rsidP="00C76937">
      <w:pPr>
        <w:widowControl w:val="0"/>
        <w:tabs>
          <w:tab w:val="num" w:pos="142"/>
        </w:tabs>
        <w:autoSpaceDE w:val="0"/>
        <w:autoSpaceDN w:val="0"/>
        <w:adjustRightInd w:val="0"/>
        <w:ind w:right="4" w:firstLine="709"/>
        <w:contextualSpacing/>
        <w:jc w:val="both"/>
        <w:rPr>
          <w:sz w:val="28"/>
          <w:szCs w:val="28"/>
        </w:rPr>
      </w:pPr>
      <w:r w:rsidRPr="006B6E7C">
        <w:rPr>
          <w:sz w:val="28"/>
          <w:szCs w:val="28"/>
        </w:rPr>
        <w:t>Заявление в форме электронного документа от имени юридического лица заверяется электронной подписью:</w:t>
      </w:r>
    </w:p>
    <w:p w:rsidR="00AD3307" w:rsidRPr="006B6E7C" w:rsidRDefault="00AD3307" w:rsidP="00C76937">
      <w:pPr>
        <w:widowControl w:val="0"/>
        <w:tabs>
          <w:tab w:val="num" w:pos="142"/>
        </w:tabs>
        <w:autoSpaceDE w:val="0"/>
        <w:autoSpaceDN w:val="0"/>
        <w:adjustRightInd w:val="0"/>
        <w:ind w:right="4" w:firstLine="709"/>
        <w:contextualSpacing/>
        <w:jc w:val="both"/>
        <w:rPr>
          <w:sz w:val="28"/>
          <w:szCs w:val="28"/>
        </w:rPr>
      </w:pPr>
      <w:r w:rsidRPr="006B6E7C">
        <w:rPr>
          <w:sz w:val="28"/>
          <w:szCs w:val="28"/>
        </w:rPr>
        <w:t>- лица, действующего от имени юридического лица без доверенности;</w:t>
      </w:r>
    </w:p>
    <w:p w:rsidR="00AD3307" w:rsidRPr="006B6E7C" w:rsidRDefault="00AD3307" w:rsidP="00C76937">
      <w:pPr>
        <w:widowControl w:val="0"/>
        <w:tabs>
          <w:tab w:val="num" w:pos="142"/>
        </w:tabs>
        <w:autoSpaceDE w:val="0"/>
        <w:autoSpaceDN w:val="0"/>
        <w:adjustRightInd w:val="0"/>
        <w:ind w:right="4" w:firstLine="709"/>
        <w:contextualSpacing/>
        <w:jc w:val="both"/>
        <w:rPr>
          <w:sz w:val="28"/>
          <w:szCs w:val="28"/>
        </w:rPr>
      </w:pPr>
      <w:r w:rsidRPr="006B6E7C">
        <w:rPr>
          <w:sz w:val="28"/>
          <w:szCs w:val="28"/>
        </w:rPr>
        <w:t>-</w:t>
      </w:r>
      <w:r>
        <w:rPr>
          <w:sz w:val="28"/>
          <w:szCs w:val="28"/>
        </w:rPr>
        <w:t xml:space="preserve"> </w:t>
      </w:r>
      <w:r w:rsidRPr="006B6E7C">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D3307" w:rsidRPr="006B6E7C" w:rsidRDefault="00AD3307" w:rsidP="00C76937">
      <w:pPr>
        <w:tabs>
          <w:tab w:val="num" w:pos="142"/>
        </w:tabs>
        <w:autoSpaceDE w:val="0"/>
        <w:autoSpaceDN w:val="0"/>
        <w:adjustRightInd w:val="0"/>
        <w:ind w:right="4" w:firstLine="709"/>
        <w:jc w:val="both"/>
        <w:rPr>
          <w:sz w:val="28"/>
          <w:szCs w:val="28"/>
        </w:rPr>
      </w:pPr>
      <w:r w:rsidRPr="006B6E7C">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D3307" w:rsidRPr="006B6E7C" w:rsidRDefault="00AD3307" w:rsidP="00C76937">
      <w:pPr>
        <w:tabs>
          <w:tab w:val="num" w:pos="142"/>
        </w:tabs>
        <w:autoSpaceDE w:val="0"/>
        <w:autoSpaceDN w:val="0"/>
        <w:adjustRightInd w:val="0"/>
        <w:ind w:right="4" w:firstLine="709"/>
        <w:jc w:val="both"/>
        <w:rPr>
          <w:sz w:val="28"/>
          <w:szCs w:val="28"/>
        </w:rPr>
      </w:pPr>
      <w:r w:rsidRPr="006B6E7C">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D3307" w:rsidRPr="006B6E7C" w:rsidRDefault="00AD3307" w:rsidP="00C76937">
      <w:pPr>
        <w:tabs>
          <w:tab w:val="num" w:pos="142"/>
        </w:tabs>
        <w:autoSpaceDE w:val="0"/>
        <w:autoSpaceDN w:val="0"/>
        <w:adjustRightInd w:val="0"/>
        <w:ind w:right="4" w:firstLine="709"/>
        <w:jc w:val="both"/>
        <w:rPr>
          <w:sz w:val="28"/>
          <w:szCs w:val="28"/>
        </w:rPr>
      </w:pPr>
      <w:r w:rsidRPr="006B6E7C">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D3307" w:rsidRPr="006B6E7C" w:rsidRDefault="00AD3307" w:rsidP="00C76937">
      <w:pPr>
        <w:tabs>
          <w:tab w:val="num" w:pos="142"/>
        </w:tabs>
        <w:autoSpaceDE w:val="0"/>
        <w:autoSpaceDN w:val="0"/>
        <w:adjustRightInd w:val="0"/>
        <w:ind w:right="4" w:firstLine="709"/>
        <w:jc w:val="both"/>
        <w:rPr>
          <w:sz w:val="28"/>
          <w:szCs w:val="28"/>
        </w:rPr>
      </w:pPr>
      <w:r w:rsidRPr="006B6E7C">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D3307" w:rsidRPr="006B6E7C" w:rsidRDefault="00AD3307" w:rsidP="00C76937">
      <w:pPr>
        <w:widowControl w:val="0"/>
        <w:tabs>
          <w:tab w:val="num" w:pos="142"/>
          <w:tab w:val="left" w:pos="1560"/>
          <w:tab w:val="left" w:pos="1680"/>
          <w:tab w:val="left" w:pos="1985"/>
        </w:tabs>
        <w:suppressAutoHyphens/>
        <w:autoSpaceDE w:val="0"/>
        <w:autoSpaceDN w:val="0"/>
        <w:adjustRightInd w:val="0"/>
        <w:ind w:right="4" w:firstLine="709"/>
        <w:jc w:val="both"/>
        <w:rPr>
          <w:sz w:val="28"/>
          <w:szCs w:val="28"/>
        </w:rPr>
      </w:pPr>
      <w:r w:rsidRPr="006B6E7C">
        <w:rPr>
          <w:sz w:val="28"/>
          <w:szCs w:val="28"/>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AD3307" w:rsidRPr="006B6E7C" w:rsidRDefault="00AD3307" w:rsidP="00C76937">
      <w:pPr>
        <w:widowControl w:val="0"/>
        <w:tabs>
          <w:tab w:val="left" w:pos="1560"/>
          <w:tab w:val="left" w:pos="1680"/>
          <w:tab w:val="left" w:pos="1985"/>
        </w:tabs>
        <w:suppressAutoHyphens/>
        <w:autoSpaceDE w:val="0"/>
        <w:autoSpaceDN w:val="0"/>
        <w:adjustRightInd w:val="0"/>
        <w:ind w:firstLine="709"/>
        <w:jc w:val="both"/>
        <w:rPr>
          <w:sz w:val="28"/>
          <w:szCs w:val="28"/>
        </w:rPr>
      </w:pPr>
    </w:p>
    <w:p w:rsidR="00AD3307" w:rsidRDefault="00AD3307" w:rsidP="00BB0C33">
      <w:pPr>
        <w:numPr>
          <w:ilvl w:val="0"/>
          <w:numId w:val="42"/>
        </w:numPr>
        <w:tabs>
          <w:tab w:val="left" w:pos="1560"/>
        </w:tabs>
        <w:jc w:val="center"/>
        <w:rPr>
          <w:b/>
          <w:sz w:val="28"/>
          <w:szCs w:val="28"/>
        </w:rPr>
      </w:pPr>
      <w:r w:rsidRPr="00FB40B8">
        <w:rPr>
          <w:b/>
          <w:sz w:val="28"/>
          <w:szCs w:val="28"/>
        </w:rPr>
        <w:t>Формы контроля  за исполнением административного регламента</w:t>
      </w:r>
    </w:p>
    <w:p w:rsidR="00AD3307" w:rsidRPr="000F1D97" w:rsidRDefault="00AD3307" w:rsidP="00BB0C33">
      <w:pPr>
        <w:tabs>
          <w:tab w:val="left" w:pos="1560"/>
        </w:tabs>
        <w:ind w:left="709"/>
        <w:rPr>
          <w:b/>
          <w:sz w:val="28"/>
          <w:szCs w:val="28"/>
        </w:rPr>
      </w:pPr>
    </w:p>
    <w:p w:rsidR="00AD3307" w:rsidRPr="00FB40B8" w:rsidRDefault="00AD3307" w:rsidP="00BB0C33">
      <w:pPr>
        <w:autoSpaceDE w:val="0"/>
        <w:autoSpaceDN w:val="0"/>
        <w:adjustRightInd w:val="0"/>
        <w:ind w:firstLine="540"/>
        <w:jc w:val="both"/>
        <w:rPr>
          <w:sz w:val="28"/>
          <w:szCs w:val="28"/>
        </w:rPr>
      </w:pPr>
      <w:r w:rsidRPr="00FB40B8">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D3307" w:rsidRPr="00FB40B8" w:rsidRDefault="00AD3307" w:rsidP="00BB0C33">
      <w:pPr>
        <w:autoSpaceDE w:val="0"/>
        <w:autoSpaceDN w:val="0"/>
        <w:adjustRightInd w:val="0"/>
        <w:ind w:firstLine="540"/>
        <w:jc w:val="both"/>
        <w:rPr>
          <w:sz w:val="28"/>
          <w:szCs w:val="28"/>
        </w:rPr>
      </w:pPr>
      <w:r w:rsidRPr="00FB40B8">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D3307" w:rsidRPr="00FB40B8" w:rsidRDefault="00AD3307" w:rsidP="00BB0C33">
      <w:pPr>
        <w:autoSpaceDE w:val="0"/>
        <w:autoSpaceDN w:val="0"/>
        <w:adjustRightInd w:val="0"/>
        <w:ind w:firstLine="540"/>
        <w:jc w:val="both"/>
        <w:rPr>
          <w:sz w:val="28"/>
          <w:szCs w:val="28"/>
        </w:rPr>
      </w:pPr>
      <w:r w:rsidRPr="00FB40B8">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D3307" w:rsidRPr="00FB40B8" w:rsidRDefault="00AD3307" w:rsidP="00BB0C33">
      <w:pPr>
        <w:adjustRightInd w:val="0"/>
        <w:ind w:firstLine="540"/>
        <w:jc w:val="both"/>
        <w:outlineLvl w:val="2"/>
        <w:rPr>
          <w:sz w:val="28"/>
          <w:szCs w:val="28"/>
        </w:rPr>
      </w:pPr>
      <w:r w:rsidRPr="00FB40B8">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D3307" w:rsidRPr="00FB40B8" w:rsidRDefault="00AD3307" w:rsidP="00BB0C33">
      <w:pPr>
        <w:pStyle w:val="ConsPlusTitle"/>
        <w:widowControl/>
        <w:ind w:firstLine="540"/>
        <w:jc w:val="both"/>
        <w:rPr>
          <w:rFonts w:ascii="Times New Roman" w:hAnsi="Times New Roman" w:cs="Times New Roman"/>
          <w:b w:val="0"/>
          <w:sz w:val="28"/>
          <w:szCs w:val="28"/>
        </w:rPr>
      </w:pPr>
      <w:r w:rsidRPr="00FB40B8">
        <w:rPr>
          <w:rFonts w:ascii="Times New Roman" w:hAnsi="Times New Roman" w:cs="Times New Roman"/>
          <w:b w:val="0"/>
          <w:sz w:val="28"/>
          <w:szCs w:val="28"/>
        </w:rPr>
        <w:t>4.4. Проведение текущего контроля должно осуществляться не реже двух раз в год.</w:t>
      </w:r>
    </w:p>
    <w:p w:rsidR="00AD3307" w:rsidRPr="00FB40B8" w:rsidRDefault="00AD3307" w:rsidP="00BB0C33">
      <w:pPr>
        <w:adjustRightInd w:val="0"/>
        <w:ind w:firstLine="540"/>
        <w:jc w:val="both"/>
        <w:outlineLvl w:val="2"/>
        <w:rPr>
          <w:sz w:val="28"/>
          <w:szCs w:val="28"/>
        </w:rPr>
      </w:pPr>
      <w:r w:rsidRPr="00FB40B8">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D3307" w:rsidRPr="00FB40B8" w:rsidRDefault="00AD3307" w:rsidP="00BB0C33">
      <w:pPr>
        <w:autoSpaceDE w:val="0"/>
        <w:autoSpaceDN w:val="0"/>
        <w:adjustRightInd w:val="0"/>
        <w:ind w:firstLine="540"/>
        <w:jc w:val="both"/>
        <w:rPr>
          <w:sz w:val="28"/>
          <w:szCs w:val="28"/>
        </w:rPr>
      </w:pPr>
      <w:r w:rsidRPr="00FB40B8">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AD3307" w:rsidRPr="00FB40B8" w:rsidRDefault="00AD3307" w:rsidP="00BB0C33">
      <w:pPr>
        <w:autoSpaceDE w:val="0"/>
        <w:autoSpaceDN w:val="0"/>
        <w:adjustRightInd w:val="0"/>
        <w:ind w:firstLine="540"/>
        <w:jc w:val="both"/>
        <w:rPr>
          <w:sz w:val="28"/>
          <w:szCs w:val="28"/>
        </w:rPr>
      </w:pPr>
      <w:r w:rsidRPr="00FB40B8">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D3307" w:rsidRDefault="00AD3307" w:rsidP="00BB0C33">
      <w:pPr>
        <w:autoSpaceDE w:val="0"/>
        <w:autoSpaceDN w:val="0"/>
        <w:adjustRightInd w:val="0"/>
        <w:ind w:firstLine="540"/>
        <w:jc w:val="both"/>
        <w:rPr>
          <w:sz w:val="28"/>
          <w:szCs w:val="28"/>
        </w:rPr>
      </w:pPr>
      <w:r w:rsidRPr="00FB40B8">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D3307" w:rsidRPr="00FB40B8" w:rsidRDefault="00AD3307" w:rsidP="00BB0C33">
      <w:pPr>
        <w:autoSpaceDE w:val="0"/>
        <w:autoSpaceDN w:val="0"/>
        <w:adjustRightInd w:val="0"/>
        <w:ind w:firstLine="540"/>
        <w:jc w:val="both"/>
        <w:rPr>
          <w:sz w:val="28"/>
          <w:szCs w:val="28"/>
        </w:rPr>
      </w:pPr>
    </w:p>
    <w:p w:rsidR="00AD3307" w:rsidRPr="00FB40B8" w:rsidRDefault="00AD3307" w:rsidP="00BB0C33">
      <w:pPr>
        <w:tabs>
          <w:tab w:val="num" w:pos="0"/>
          <w:tab w:val="left" w:pos="1560"/>
        </w:tabs>
        <w:jc w:val="center"/>
        <w:rPr>
          <w:b/>
          <w:sz w:val="28"/>
          <w:szCs w:val="28"/>
        </w:rPr>
      </w:pPr>
      <w:r w:rsidRPr="00FB40B8">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5.2. Заявитель может обратиться с жалобой в том числе в следующих случаях:</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2) нарушение срока предоставления муниципальной услуги;</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городского поселения – город Новохоперск Новохоперского муниципального района Воронежской области</w:t>
      </w:r>
      <w:r w:rsidRPr="00FB40B8">
        <w:rPr>
          <w:rFonts w:ascii="Times New Roman" w:hAnsi="Times New Roman" w:cs="Times New Roman"/>
          <w:sz w:val="28"/>
          <w:szCs w:val="28"/>
        </w:rPr>
        <w:t xml:space="preserve"> для предоставления муниципальной услуги;</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Pr>
          <w:rFonts w:ascii="Times New Roman" w:hAnsi="Times New Roman" w:cs="Times New Roman"/>
          <w:sz w:val="28"/>
          <w:szCs w:val="28"/>
        </w:rPr>
        <w:t xml:space="preserve">ия городского поселения – город Новохоперск Новохоперского муниципального района Воронежской области </w:t>
      </w:r>
      <w:r w:rsidRPr="00FB40B8">
        <w:rPr>
          <w:rFonts w:ascii="Times New Roman" w:hAnsi="Times New Roman" w:cs="Times New Roman"/>
          <w:sz w:val="28"/>
          <w:szCs w:val="28"/>
        </w:rPr>
        <w:t>для предоставления муниципальной услуги, у заявителя;</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w:t>
      </w:r>
      <w:r>
        <w:rPr>
          <w:rFonts w:ascii="Times New Roman" w:hAnsi="Times New Roman" w:cs="Times New Roman"/>
          <w:sz w:val="28"/>
          <w:szCs w:val="28"/>
        </w:rPr>
        <w:t>стного самоуправления городского поселения – город Новохоперск</w:t>
      </w:r>
      <w:r w:rsidRPr="00FB40B8">
        <w:rPr>
          <w:rFonts w:ascii="Times New Roman" w:hAnsi="Times New Roman" w:cs="Times New Roman"/>
          <w:sz w:val="28"/>
          <w:szCs w:val="28"/>
        </w:rPr>
        <w:t>;</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w:t>
      </w:r>
      <w:r w:rsidRPr="00FB40B8">
        <w:rPr>
          <w:rFonts w:ascii="Times New Roman" w:hAnsi="Times New Roman" w:cs="Times New Roman"/>
          <w:sz w:val="28"/>
          <w:szCs w:val="28"/>
        </w:rPr>
        <w:t>нормативными правовыми актами органов местного самоуправлен</w:t>
      </w:r>
      <w:r>
        <w:rPr>
          <w:rFonts w:ascii="Times New Roman" w:hAnsi="Times New Roman" w:cs="Times New Roman"/>
          <w:sz w:val="28"/>
          <w:szCs w:val="28"/>
        </w:rPr>
        <w:t>ия городского поселения – город Новохоперск</w:t>
      </w:r>
      <w:r w:rsidRPr="00FB40B8">
        <w:rPr>
          <w:rFonts w:ascii="Times New Roman" w:hAnsi="Times New Roman" w:cs="Times New Roman"/>
          <w:sz w:val="28"/>
          <w:szCs w:val="28"/>
        </w:rPr>
        <w:t>;</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3307" w:rsidRPr="00FB40B8" w:rsidRDefault="00AD3307" w:rsidP="00BB0C33">
      <w:pPr>
        <w:tabs>
          <w:tab w:val="num" w:pos="0"/>
        </w:tabs>
        <w:autoSpaceDE w:val="0"/>
        <w:autoSpaceDN w:val="0"/>
        <w:adjustRightInd w:val="0"/>
        <w:ind w:firstLine="540"/>
        <w:jc w:val="both"/>
        <w:rPr>
          <w:sz w:val="28"/>
          <w:szCs w:val="28"/>
        </w:rPr>
      </w:pPr>
      <w:r w:rsidRPr="00FB40B8">
        <w:rPr>
          <w:sz w:val="28"/>
          <w:szCs w:val="28"/>
        </w:rPr>
        <w:t>5.3. Основанием для начала процедуры досудебного (внесудебного) обжалования является поступившая жалоба.</w:t>
      </w:r>
    </w:p>
    <w:p w:rsidR="00AD3307" w:rsidRPr="00FB40B8" w:rsidRDefault="00AD3307" w:rsidP="00BB0C33">
      <w:pPr>
        <w:tabs>
          <w:tab w:val="num" w:pos="0"/>
        </w:tabs>
        <w:autoSpaceDE w:val="0"/>
        <w:autoSpaceDN w:val="0"/>
        <w:adjustRightInd w:val="0"/>
        <w:ind w:firstLine="540"/>
        <w:jc w:val="both"/>
        <w:rPr>
          <w:sz w:val="28"/>
          <w:szCs w:val="28"/>
        </w:rPr>
      </w:pPr>
      <w:r w:rsidRPr="00FB40B8">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D3307" w:rsidRPr="00FB40B8" w:rsidRDefault="00AD3307" w:rsidP="00BB0C33">
      <w:pPr>
        <w:tabs>
          <w:tab w:val="num" w:pos="0"/>
        </w:tabs>
        <w:autoSpaceDE w:val="0"/>
        <w:autoSpaceDN w:val="0"/>
        <w:adjustRightInd w:val="0"/>
        <w:ind w:firstLine="540"/>
        <w:jc w:val="both"/>
        <w:rPr>
          <w:sz w:val="28"/>
          <w:szCs w:val="28"/>
        </w:rPr>
      </w:pPr>
      <w:r w:rsidRPr="00FB40B8">
        <w:rPr>
          <w:sz w:val="28"/>
          <w:szCs w:val="28"/>
        </w:rPr>
        <w:t>5.4. Жалоба должна содержать:</w:t>
      </w:r>
    </w:p>
    <w:p w:rsidR="00AD3307" w:rsidRPr="00FB40B8" w:rsidRDefault="00AD3307" w:rsidP="00BB0C33">
      <w:pPr>
        <w:tabs>
          <w:tab w:val="num" w:pos="0"/>
        </w:tabs>
        <w:autoSpaceDE w:val="0"/>
        <w:autoSpaceDN w:val="0"/>
        <w:adjustRightInd w:val="0"/>
        <w:ind w:firstLine="540"/>
        <w:jc w:val="both"/>
        <w:rPr>
          <w:sz w:val="28"/>
          <w:szCs w:val="28"/>
        </w:rPr>
      </w:pPr>
      <w:r w:rsidRPr="00FB40B8">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D3307" w:rsidRPr="00FB40B8" w:rsidRDefault="00AD3307" w:rsidP="00BB0C33">
      <w:pPr>
        <w:tabs>
          <w:tab w:val="num" w:pos="0"/>
        </w:tabs>
        <w:autoSpaceDE w:val="0"/>
        <w:autoSpaceDN w:val="0"/>
        <w:adjustRightInd w:val="0"/>
        <w:ind w:firstLine="540"/>
        <w:jc w:val="both"/>
        <w:rPr>
          <w:sz w:val="28"/>
          <w:szCs w:val="28"/>
        </w:rPr>
      </w:pPr>
      <w:r w:rsidRPr="00FB40B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3307" w:rsidRPr="00FB40B8" w:rsidRDefault="00AD3307" w:rsidP="00BB0C33">
      <w:pPr>
        <w:tabs>
          <w:tab w:val="num" w:pos="0"/>
        </w:tabs>
        <w:autoSpaceDE w:val="0"/>
        <w:autoSpaceDN w:val="0"/>
        <w:adjustRightInd w:val="0"/>
        <w:ind w:firstLine="540"/>
        <w:jc w:val="both"/>
        <w:rPr>
          <w:sz w:val="28"/>
          <w:szCs w:val="28"/>
        </w:rPr>
      </w:pPr>
      <w:r w:rsidRPr="00FB40B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AD3307" w:rsidRPr="00FB40B8" w:rsidRDefault="00AD3307" w:rsidP="00BB0C33">
      <w:pPr>
        <w:tabs>
          <w:tab w:val="num" w:pos="0"/>
        </w:tabs>
        <w:autoSpaceDE w:val="0"/>
        <w:autoSpaceDN w:val="0"/>
        <w:adjustRightInd w:val="0"/>
        <w:ind w:firstLine="540"/>
        <w:jc w:val="both"/>
        <w:rPr>
          <w:sz w:val="28"/>
          <w:szCs w:val="28"/>
        </w:rPr>
      </w:pPr>
      <w:r w:rsidRPr="00FB40B8">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8"/>
          <w:szCs w:val="28"/>
        </w:rPr>
        <w:t>лаве администрации городского поселения – город Новохоперск</w:t>
      </w:r>
      <w:r w:rsidRPr="00FB40B8">
        <w:rPr>
          <w:rFonts w:ascii="Times New Roman" w:hAnsi="Times New Roman" w:cs="Times New Roman"/>
          <w:sz w:val="28"/>
          <w:szCs w:val="28"/>
        </w:rPr>
        <w:t>.</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3307" w:rsidRPr="00FB40B8" w:rsidRDefault="00AD3307" w:rsidP="00BB0C33">
      <w:pPr>
        <w:pStyle w:val="ConsPlusNormal"/>
        <w:tabs>
          <w:tab w:val="num" w:pos="0"/>
        </w:tabs>
        <w:spacing w:line="276" w:lineRule="auto"/>
        <w:ind w:firstLine="540"/>
        <w:jc w:val="both"/>
        <w:rPr>
          <w:rFonts w:ascii="Times New Roman" w:hAnsi="Times New Roman" w:cs="Times New Roman"/>
          <w:sz w:val="28"/>
          <w:szCs w:val="28"/>
        </w:rPr>
      </w:pPr>
      <w:r w:rsidRPr="00FB40B8">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3307" w:rsidRDefault="00AD3307" w:rsidP="00BB0C33">
      <w:pPr>
        <w:ind w:firstLine="709"/>
        <w:jc w:val="both"/>
        <w:rPr>
          <w:sz w:val="28"/>
          <w:szCs w:val="28"/>
          <w:lang w:eastAsia="ar-SA"/>
        </w:rPr>
      </w:pPr>
      <w:r w:rsidRPr="00FB40B8">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Default="00AD3307" w:rsidP="00DC5ECC">
      <w:pPr>
        <w:autoSpaceDE w:val="0"/>
        <w:autoSpaceDN w:val="0"/>
        <w:adjustRightInd w:val="0"/>
        <w:ind w:left="5103"/>
        <w:jc w:val="center"/>
        <w:outlineLvl w:val="0"/>
        <w:rPr>
          <w:sz w:val="28"/>
          <w:szCs w:val="28"/>
        </w:rPr>
      </w:pPr>
    </w:p>
    <w:p w:rsidR="00AD3307" w:rsidRPr="000F1D97" w:rsidRDefault="00AD3307" w:rsidP="00BB0C33">
      <w:pPr>
        <w:pStyle w:val="NoSpacing"/>
        <w:jc w:val="right"/>
        <w:rPr>
          <w:rFonts w:ascii="Times New Roman" w:hAnsi="Times New Roman"/>
          <w:sz w:val="28"/>
          <w:szCs w:val="28"/>
        </w:rPr>
      </w:pPr>
      <w:r w:rsidRPr="000F1D97">
        <w:rPr>
          <w:rFonts w:ascii="Times New Roman" w:hAnsi="Times New Roman"/>
          <w:sz w:val="28"/>
          <w:szCs w:val="28"/>
        </w:rPr>
        <w:t>Приложение N 1</w:t>
      </w:r>
    </w:p>
    <w:p w:rsidR="00AD3307" w:rsidRPr="000F1D97" w:rsidRDefault="00AD3307" w:rsidP="00BB0C33">
      <w:pPr>
        <w:pStyle w:val="NoSpacing"/>
        <w:jc w:val="right"/>
        <w:rPr>
          <w:rFonts w:ascii="Times New Roman" w:hAnsi="Times New Roman"/>
          <w:sz w:val="28"/>
          <w:szCs w:val="28"/>
        </w:rPr>
      </w:pPr>
      <w:r w:rsidRPr="000F1D97">
        <w:rPr>
          <w:rFonts w:ascii="Times New Roman" w:hAnsi="Times New Roman"/>
          <w:sz w:val="28"/>
          <w:szCs w:val="28"/>
        </w:rPr>
        <w:t>к Административному регламенту</w:t>
      </w:r>
    </w:p>
    <w:p w:rsidR="00AD3307" w:rsidRPr="00FB40B8" w:rsidRDefault="00AD3307" w:rsidP="00BB0C33">
      <w:pPr>
        <w:tabs>
          <w:tab w:val="left" w:pos="7245"/>
        </w:tabs>
        <w:autoSpaceDE w:val="0"/>
        <w:autoSpaceDN w:val="0"/>
        <w:adjustRightInd w:val="0"/>
        <w:ind w:firstLine="709"/>
        <w:rPr>
          <w:sz w:val="28"/>
          <w:szCs w:val="28"/>
        </w:rPr>
      </w:pPr>
      <w:r>
        <w:rPr>
          <w:sz w:val="28"/>
          <w:szCs w:val="28"/>
        </w:rPr>
        <w:tab/>
      </w:r>
    </w:p>
    <w:p w:rsidR="00AD3307" w:rsidRPr="00801274" w:rsidRDefault="00AD3307" w:rsidP="00BB0C33">
      <w:pPr>
        <w:autoSpaceDE w:val="0"/>
        <w:autoSpaceDN w:val="0"/>
        <w:adjustRightInd w:val="0"/>
        <w:ind w:firstLine="709"/>
        <w:jc w:val="both"/>
        <w:rPr>
          <w:sz w:val="28"/>
          <w:szCs w:val="28"/>
        </w:rPr>
      </w:pPr>
      <w:r w:rsidRPr="00801274">
        <w:rPr>
          <w:sz w:val="28"/>
          <w:szCs w:val="28"/>
        </w:rPr>
        <w:t xml:space="preserve">1. Место нахождения администрации </w:t>
      </w:r>
      <w:r>
        <w:rPr>
          <w:sz w:val="28"/>
          <w:szCs w:val="28"/>
        </w:rPr>
        <w:t>городского поселения – город Новохоперск Новохоперского муниципального района Воронежской области</w:t>
      </w:r>
      <w:r w:rsidRPr="00801274">
        <w:rPr>
          <w:sz w:val="28"/>
          <w:szCs w:val="28"/>
        </w:rPr>
        <w:t>:</w:t>
      </w:r>
      <w:r>
        <w:rPr>
          <w:sz w:val="28"/>
          <w:szCs w:val="28"/>
        </w:rPr>
        <w:t xml:space="preserve"> 397400, Воронежская область, Новохоперский район, г.Новохоперск, ул.Советская, д.27, 2 этаж.</w:t>
      </w:r>
    </w:p>
    <w:p w:rsidR="00AD3307" w:rsidRPr="00801274" w:rsidRDefault="00AD3307" w:rsidP="00BB0C33">
      <w:pPr>
        <w:autoSpaceDE w:val="0"/>
        <w:autoSpaceDN w:val="0"/>
        <w:adjustRightInd w:val="0"/>
        <w:ind w:firstLine="709"/>
        <w:jc w:val="both"/>
        <w:rPr>
          <w:sz w:val="28"/>
          <w:szCs w:val="28"/>
        </w:rPr>
      </w:pPr>
      <w:r w:rsidRPr="00801274">
        <w:rPr>
          <w:sz w:val="28"/>
          <w:szCs w:val="28"/>
        </w:rPr>
        <w:t xml:space="preserve">График работы администрации </w:t>
      </w:r>
      <w:r>
        <w:rPr>
          <w:sz w:val="28"/>
          <w:szCs w:val="28"/>
        </w:rPr>
        <w:t>городского поселения – город Новохоперск Новохоперского муниципального района Воронежской области</w:t>
      </w:r>
      <w:r w:rsidRPr="00801274">
        <w:rPr>
          <w:sz w:val="28"/>
          <w:szCs w:val="28"/>
        </w:rPr>
        <w:t>:</w:t>
      </w:r>
    </w:p>
    <w:p w:rsidR="00AD3307" w:rsidRPr="00801274" w:rsidRDefault="00AD3307" w:rsidP="00BB0C33">
      <w:pPr>
        <w:autoSpaceDE w:val="0"/>
        <w:autoSpaceDN w:val="0"/>
        <w:adjustRightInd w:val="0"/>
        <w:ind w:firstLine="709"/>
        <w:jc w:val="both"/>
        <w:rPr>
          <w:sz w:val="28"/>
          <w:szCs w:val="28"/>
        </w:rPr>
      </w:pPr>
      <w:r w:rsidRPr="00801274">
        <w:rPr>
          <w:sz w:val="28"/>
          <w:szCs w:val="28"/>
        </w:rPr>
        <w:t>понедельник - четверг: с 0</w:t>
      </w:r>
      <w:r>
        <w:rPr>
          <w:sz w:val="28"/>
          <w:szCs w:val="28"/>
        </w:rPr>
        <w:t>8</w:t>
      </w:r>
      <w:r w:rsidRPr="00801274">
        <w:rPr>
          <w:sz w:val="28"/>
          <w:szCs w:val="28"/>
        </w:rPr>
        <w:t>.00 до 1</w:t>
      </w:r>
      <w:r>
        <w:rPr>
          <w:sz w:val="28"/>
          <w:szCs w:val="28"/>
        </w:rPr>
        <w:t>7</w:t>
      </w:r>
      <w:r w:rsidRPr="00801274">
        <w:rPr>
          <w:sz w:val="28"/>
          <w:szCs w:val="28"/>
        </w:rPr>
        <w:t>.00;</w:t>
      </w:r>
    </w:p>
    <w:p w:rsidR="00AD3307" w:rsidRPr="00801274" w:rsidRDefault="00AD3307" w:rsidP="00BB0C33">
      <w:pPr>
        <w:autoSpaceDE w:val="0"/>
        <w:autoSpaceDN w:val="0"/>
        <w:adjustRightInd w:val="0"/>
        <w:ind w:firstLine="709"/>
        <w:jc w:val="both"/>
        <w:rPr>
          <w:sz w:val="28"/>
          <w:szCs w:val="28"/>
        </w:rPr>
      </w:pPr>
      <w:r w:rsidRPr="00801274">
        <w:rPr>
          <w:sz w:val="28"/>
          <w:szCs w:val="28"/>
        </w:rPr>
        <w:t>пятница: с 0</w:t>
      </w:r>
      <w:r>
        <w:rPr>
          <w:sz w:val="28"/>
          <w:szCs w:val="28"/>
        </w:rPr>
        <w:t>8</w:t>
      </w:r>
      <w:r w:rsidRPr="00801274">
        <w:rPr>
          <w:sz w:val="28"/>
          <w:szCs w:val="28"/>
        </w:rPr>
        <w:t>.00 до 16.</w:t>
      </w:r>
      <w:r>
        <w:rPr>
          <w:sz w:val="28"/>
          <w:szCs w:val="28"/>
        </w:rPr>
        <w:t>00</w:t>
      </w:r>
      <w:r w:rsidRPr="00801274">
        <w:rPr>
          <w:sz w:val="28"/>
          <w:szCs w:val="28"/>
        </w:rPr>
        <w:t>;</w:t>
      </w:r>
    </w:p>
    <w:p w:rsidR="00AD3307" w:rsidRDefault="00AD3307" w:rsidP="00BB0C33">
      <w:pPr>
        <w:autoSpaceDE w:val="0"/>
        <w:autoSpaceDN w:val="0"/>
        <w:adjustRightInd w:val="0"/>
        <w:ind w:firstLine="709"/>
        <w:jc w:val="both"/>
        <w:rPr>
          <w:sz w:val="28"/>
          <w:szCs w:val="28"/>
        </w:rPr>
      </w:pPr>
      <w:r w:rsidRPr="00801274">
        <w:rPr>
          <w:sz w:val="28"/>
          <w:szCs w:val="28"/>
        </w:rPr>
        <w:t>перерыв: с 1</w:t>
      </w:r>
      <w:r>
        <w:rPr>
          <w:sz w:val="28"/>
          <w:szCs w:val="28"/>
        </w:rPr>
        <w:t>2</w:t>
      </w:r>
      <w:r w:rsidRPr="00801274">
        <w:rPr>
          <w:sz w:val="28"/>
          <w:szCs w:val="28"/>
        </w:rPr>
        <w:t>.00 до 13.</w:t>
      </w:r>
      <w:r>
        <w:rPr>
          <w:sz w:val="28"/>
          <w:szCs w:val="28"/>
        </w:rPr>
        <w:t>00;</w:t>
      </w:r>
    </w:p>
    <w:p w:rsidR="00AD3307" w:rsidRPr="00801274" w:rsidRDefault="00AD3307" w:rsidP="00BB0C33">
      <w:pPr>
        <w:autoSpaceDE w:val="0"/>
        <w:autoSpaceDN w:val="0"/>
        <w:adjustRightInd w:val="0"/>
        <w:ind w:firstLine="709"/>
        <w:jc w:val="both"/>
        <w:rPr>
          <w:sz w:val="28"/>
          <w:szCs w:val="28"/>
        </w:rPr>
      </w:pPr>
      <w:r>
        <w:rPr>
          <w:sz w:val="28"/>
          <w:szCs w:val="28"/>
        </w:rPr>
        <w:t>суббота, воскресенье – выходной.</w:t>
      </w:r>
    </w:p>
    <w:p w:rsidR="00AD3307" w:rsidRPr="00801274" w:rsidRDefault="00AD3307" w:rsidP="00BB0C33">
      <w:pPr>
        <w:autoSpaceDE w:val="0"/>
        <w:autoSpaceDN w:val="0"/>
        <w:adjustRightInd w:val="0"/>
        <w:ind w:firstLine="709"/>
        <w:jc w:val="both"/>
        <w:rPr>
          <w:sz w:val="28"/>
          <w:szCs w:val="28"/>
        </w:rPr>
      </w:pPr>
      <w:r w:rsidRPr="00801274">
        <w:rPr>
          <w:sz w:val="28"/>
          <w:szCs w:val="28"/>
        </w:rPr>
        <w:t xml:space="preserve">Официальный сайт администрации </w:t>
      </w:r>
      <w:r>
        <w:rPr>
          <w:sz w:val="28"/>
          <w:szCs w:val="28"/>
        </w:rPr>
        <w:t>городского поселения – город Новохоперск Новохоперского муниципального района Воронежской области</w:t>
      </w:r>
      <w:r w:rsidRPr="00801274">
        <w:rPr>
          <w:sz w:val="28"/>
          <w:szCs w:val="28"/>
        </w:rPr>
        <w:t xml:space="preserve">  в сети Интернет: www.</w:t>
      </w:r>
      <w:r>
        <w:rPr>
          <w:sz w:val="28"/>
          <w:szCs w:val="28"/>
          <w:lang w:val="en-US"/>
        </w:rPr>
        <w:t>novohopersk</w:t>
      </w:r>
      <w:r w:rsidRPr="007E1009">
        <w:rPr>
          <w:sz w:val="28"/>
          <w:szCs w:val="28"/>
        </w:rPr>
        <w:t>-</w:t>
      </w:r>
      <w:r>
        <w:rPr>
          <w:sz w:val="28"/>
          <w:szCs w:val="28"/>
          <w:lang w:val="en-US"/>
        </w:rPr>
        <w:t>novohoper</w:t>
      </w:r>
      <w:r w:rsidRPr="007E1009">
        <w:rPr>
          <w:sz w:val="28"/>
          <w:szCs w:val="28"/>
        </w:rPr>
        <w:t>.</w:t>
      </w:r>
      <w:r>
        <w:rPr>
          <w:sz w:val="28"/>
          <w:szCs w:val="28"/>
          <w:lang w:val="en-US"/>
        </w:rPr>
        <w:t>ru</w:t>
      </w:r>
      <w:r w:rsidRPr="00801274">
        <w:rPr>
          <w:sz w:val="28"/>
          <w:szCs w:val="28"/>
        </w:rPr>
        <w:t>.</w:t>
      </w:r>
    </w:p>
    <w:p w:rsidR="00AD3307" w:rsidRPr="00801274" w:rsidRDefault="00AD3307" w:rsidP="00BB0C33">
      <w:pPr>
        <w:autoSpaceDE w:val="0"/>
        <w:autoSpaceDN w:val="0"/>
        <w:adjustRightInd w:val="0"/>
        <w:ind w:firstLine="709"/>
        <w:jc w:val="both"/>
        <w:rPr>
          <w:sz w:val="28"/>
          <w:szCs w:val="28"/>
        </w:rPr>
      </w:pPr>
      <w:r w:rsidRPr="00801274">
        <w:rPr>
          <w:sz w:val="28"/>
          <w:szCs w:val="28"/>
        </w:rPr>
        <w:t xml:space="preserve">Адрес электронной почты администрации </w:t>
      </w:r>
      <w:r>
        <w:rPr>
          <w:sz w:val="28"/>
          <w:szCs w:val="28"/>
        </w:rPr>
        <w:t>городского поселения – город Новохоперск Новохоперского муниципального района Воронежской области</w:t>
      </w:r>
      <w:r w:rsidRPr="00801274">
        <w:rPr>
          <w:sz w:val="28"/>
          <w:szCs w:val="28"/>
        </w:rPr>
        <w:t xml:space="preserve">: </w:t>
      </w:r>
      <w:r>
        <w:rPr>
          <w:sz w:val="28"/>
          <w:szCs w:val="28"/>
          <w:lang w:val="en-US"/>
        </w:rPr>
        <w:t>nowohopersk</w:t>
      </w:r>
      <w:r w:rsidRPr="007E1009">
        <w:rPr>
          <w:sz w:val="28"/>
          <w:szCs w:val="28"/>
        </w:rPr>
        <w:t>@</w:t>
      </w:r>
      <w:r>
        <w:rPr>
          <w:sz w:val="28"/>
          <w:szCs w:val="28"/>
          <w:lang w:val="en-US"/>
        </w:rPr>
        <w:t>yandex</w:t>
      </w:r>
      <w:r w:rsidRPr="007E1009">
        <w:rPr>
          <w:sz w:val="28"/>
          <w:szCs w:val="28"/>
        </w:rPr>
        <w:t>.</w:t>
      </w:r>
      <w:r>
        <w:rPr>
          <w:sz w:val="28"/>
          <w:szCs w:val="28"/>
          <w:lang w:val="en-US"/>
        </w:rPr>
        <w:t>ru</w:t>
      </w:r>
      <w:r w:rsidRPr="00801274">
        <w:rPr>
          <w:sz w:val="28"/>
          <w:szCs w:val="28"/>
        </w:rPr>
        <w:t>.</w:t>
      </w:r>
    </w:p>
    <w:p w:rsidR="00AD3307" w:rsidRPr="00801274" w:rsidRDefault="00AD3307" w:rsidP="00BB0C33">
      <w:pPr>
        <w:autoSpaceDE w:val="0"/>
        <w:autoSpaceDN w:val="0"/>
        <w:adjustRightInd w:val="0"/>
        <w:ind w:firstLine="709"/>
        <w:jc w:val="both"/>
        <w:rPr>
          <w:sz w:val="28"/>
          <w:szCs w:val="28"/>
        </w:rPr>
      </w:pPr>
      <w:r w:rsidRPr="00801274">
        <w:rPr>
          <w:sz w:val="28"/>
          <w:szCs w:val="28"/>
        </w:rPr>
        <w:t xml:space="preserve">2. Телефоны для справок: </w:t>
      </w:r>
      <w:r w:rsidRPr="0056479F">
        <w:rPr>
          <w:sz w:val="28"/>
          <w:szCs w:val="28"/>
        </w:rPr>
        <w:t>8 (47353) 3-12-97</w:t>
      </w:r>
      <w:r w:rsidRPr="00801274">
        <w:rPr>
          <w:sz w:val="28"/>
          <w:szCs w:val="28"/>
        </w:rPr>
        <w:t>.</w:t>
      </w:r>
    </w:p>
    <w:p w:rsidR="00AD3307" w:rsidRPr="00801274" w:rsidRDefault="00AD3307" w:rsidP="00BB0C33">
      <w:pPr>
        <w:autoSpaceDE w:val="0"/>
        <w:autoSpaceDN w:val="0"/>
        <w:adjustRightInd w:val="0"/>
        <w:ind w:firstLine="709"/>
        <w:jc w:val="both"/>
        <w:rPr>
          <w:sz w:val="28"/>
          <w:szCs w:val="28"/>
        </w:rPr>
      </w:pPr>
      <w:r w:rsidRPr="00801274">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D3307" w:rsidRPr="00801274" w:rsidRDefault="00AD3307" w:rsidP="00BB0C33">
      <w:pPr>
        <w:autoSpaceDE w:val="0"/>
        <w:autoSpaceDN w:val="0"/>
        <w:adjustRightInd w:val="0"/>
        <w:ind w:firstLine="709"/>
        <w:jc w:val="both"/>
        <w:rPr>
          <w:sz w:val="28"/>
          <w:szCs w:val="28"/>
        </w:rPr>
      </w:pPr>
      <w:r w:rsidRPr="00801274">
        <w:rPr>
          <w:sz w:val="28"/>
          <w:szCs w:val="28"/>
        </w:rPr>
        <w:t>3.1. Место нахождения АУ «МФЦ»: 394026, г. Воронеж, ул. Дружинников, 3б (Коминтерновский район).</w:t>
      </w:r>
    </w:p>
    <w:p w:rsidR="00AD3307" w:rsidRPr="00801274" w:rsidRDefault="00AD3307" w:rsidP="00BB0C33">
      <w:pPr>
        <w:autoSpaceDE w:val="0"/>
        <w:autoSpaceDN w:val="0"/>
        <w:adjustRightInd w:val="0"/>
        <w:ind w:firstLine="709"/>
        <w:jc w:val="both"/>
        <w:rPr>
          <w:sz w:val="28"/>
          <w:szCs w:val="28"/>
        </w:rPr>
      </w:pPr>
      <w:r w:rsidRPr="00801274">
        <w:rPr>
          <w:sz w:val="28"/>
          <w:szCs w:val="28"/>
        </w:rPr>
        <w:t>Телефон для справок АУ «МФЦ»: (473) 226-99-99.</w:t>
      </w:r>
    </w:p>
    <w:p w:rsidR="00AD3307" w:rsidRPr="00801274" w:rsidRDefault="00AD3307" w:rsidP="00BB0C33">
      <w:pPr>
        <w:autoSpaceDE w:val="0"/>
        <w:autoSpaceDN w:val="0"/>
        <w:adjustRightInd w:val="0"/>
        <w:ind w:firstLine="709"/>
        <w:jc w:val="both"/>
        <w:rPr>
          <w:sz w:val="28"/>
          <w:szCs w:val="28"/>
        </w:rPr>
      </w:pPr>
      <w:r w:rsidRPr="00801274">
        <w:rPr>
          <w:sz w:val="28"/>
          <w:szCs w:val="28"/>
        </w:rPr>
        <w:t>Официальный сайт АУ «МФЦ» в сети Интернет: mfc.vr</w:t>
      </w:r>
      <w:r w:rsidRPr="00801274">
        <w:rPr>
          <w:sz w:val="28"/>
          <w:szCs w:val="28"/>
          <w:lang w:val="en-US"/>
        </w:rPr>
        <w:t>n</w:t>
      </w:r>
      <w:r w:rsidRPr="00801274">
        <w:rPr>
          <w:sz w:val="28"/>
          <w:szCs w:val="28"/>
        </w:rPr>
        <w:t>.ru.</w:t>
      </w:r>
    </w:p>
    <w:p w:rsidR="00AD3307" w:rsidRPr="00801274" w:rsidRDefault="00AD3307" w:rsidP="00BB0C33">
      <w:pPr>
        <w:autoSpaceDE w:val="0"/>
        <w:autoSpaceDN w:val="0"/>
        <w:adjustRightInd w:val="0"/>
        <w:ind w:firstLine="709"/>
        <w:jc w:val="both"/>
        <w:rPr>
          <w:sz w:val="28"/>
          <w:szCs w:val="28"/>
        </w:rPr>
      </w:pPr>
      <w:r w:rsidRPr="00801274">
        <w:rPr>
          <w:sz w:val="28"/>
          <w:szCs w:val="28"/>
        </w:rPr>
        <w:t>Адрес электронной почты АУ «МФЦ»: od</w:t>
      </w:r>
      <w:r w:rsidRPr="00801274">
        <w:rPr>
          <w:sz w:val="28"/>
          <w:szCs w:val="28"/>
          <w:lang w:val="en-US"/>
        </w:rPr>
        <w:t>n</w:t>
      </w:r>
      <w:r w:rsidRPr="00801274">
        <w:rPr>
          <w:sz w:val="28"/>
          <w:szCs w:val="28"/>
        </w:rPr>
        <w:t>o-ok</w:t>
      </w:r>
      <w:r w:rsidRPr="00801274">
        <w:rPr>
          <w:sz w:val="28"/>
          <w:szCs w:val="28"/>
          <w:lang w:val="en-US"/>
        </w:rPr>
        <w:t>n</w:t>
      </w:r>
      <w:r w:rsidRPr="00801274">
        <w:rPr>
          <w:sz w:val="28"/>
          <w:szCs w:val="28"/>
        </w:rPr>
        <w:t>o@mail.ru.</w:t>
      </w:r>
    </w:p>
    <w:p w:rsidR="00AD3307" w:rsidRPr="00801274" w:rsidRDefault="00AD3307" w:rsidP="00BB0C33">
      <w:pPr>
        <w:autoSpaceDE w:val="0"/>
        <w:autoSpaceDN w:val="0"/>
        <w:adjustRightInd w:val="0"/>
        <w:ind w:firstLine="709"/>
        <w:jc w:val="both"/>
        <w:rPr>
          <w:sz w:val="28"/>
          <w:szCs w:val="28"/>
        </w:rPr>
      </w:pPr>
      <w:r w:rsidRPr="00801274">
        <w:rPr>
          <w:sz w:val="28"/>
          <w:szCs w:val="28"/>
        </w:rPr>
        <w:t>График работы АУ «МФЦ»:</w:t>
      </w:r>
    </w:p>
    <w:p w:rsidR="00AD3307" w:rsidRPr="00801274" w:rsidRDefault="00AD3307" w:rsidP="00BB0C33">
      <w:pPr>
        <w:autoSpaceDE w:val="0"/>
        <w:autoSpaceDN w:val="0"/>
        <w:adjustRightInd w:val="0"/>
        <w:ind w:firstLine="709"/>
        <w:jc w:val="both"/>
        <w:rPr>
          <w:sz w:val="28"/>
          <w:szCs w:val="28"/>
        </w:rPr>
      </w:pPr>
      <w:r w:rsidRPr="00801274">
        <w:rPr>
          <w:sz w:val="28"/>
          <w:szCs w:val="28"/>
        </w:rPr>
        <w:t>вторник, четверг, пятница: с 09.00 до 18.00;</w:t>
      </w:r>
    </w:p>
    <w:p w:rsidR="00AD3307" w:rsidRPr="00801274" w:rsidRDefault="00AD3307" w:rsidP="00BB0C33">
      <w:pPr>
        <w:autoSpaceDE w:val="0"/>
        <w:autoSpaceDN w:val="0"/>
        <w:adjustRightInd w:val="0"/>
        <w:ind w:firstLine="709"/>
        <w:jc w:val="both"/>
        <w:rPr>
          <w:sz w:val="28"/>
          <w:szCs w:val="28"/>
        </w:rPr>
      </w:pPr>
      <w:r w:rsidRPr="00801274">
        <w:rPr>
          <w:sz w:val="28"/>
          <w:szCs w:val="28"/>
        </w:rPr>
        <w:t>среда: с 11.00 до 20.00;</w:t>
      </w:r>
    </w:p>
    <w:p w:rsidR="00AD3307" w:rsidRPr="00801274" w:rsidRDefault="00AD3307" w:rsidP="00BB0C33">
      <w:pPr>
        <w:autoSpaceDE w:val="0"/>
        <w:autoSpaceDN w:val="0"/>
        <w:adjustRightInd w:val="0"/>
        <w:ind w:firstLine="709"/>
        <w:jc w:val="both"/>
        <w:rPr>
          <w:sz w:val="28"/>
          <w:szCs w:val="28"/>
        </w:rPr>
      </w:pPr>
      <w:r w:rsidRPr="00801274">
        <w:rPr>
          <w:sz w:val="28"/>
          <w:szCs w:val="28"/>
        </w:rPr>
        <w:t>суббота: с 09.00 до 16.45.</w:t>
      </w:r>
    </w:p>
    <w:p w:rsidR="00AD3307" w:rsidRPr="00801274" w:rsidRDefault="00AD3307" w:rsidP="00BB0C33">
      <w:pPr>
        <w:autoSpaceDE w:val="0"/>
        <w:autoSpaceDN w:val="0"/>
        <w:adjustRightInd w:val="0"/>
        <w:ind w:firstLine="709"/>
        <w:jc w:val="both"/>
        <w:rPr>
          <w:sz w:val="28"/>
          <w:szCs w:val="28"/>
        </w:rPr>
      </w:pPr>
      <w:r w:rsidRPr="00801274">
        <w:rPr>
          <w:sz w:val="28"/>
          <w:szCs w:val="28"/>
        </w:rPr>
        <w:t xml:space="preserve">3.2. Место нахождения филиала АУ «МФЦ» в </w:t>
      </w:r>
      <w:r>
        <w:rPr>
          <w:sz w:val="28"/>
          <w:szCs w:val="28"/>
        </w:rPr>
        <w:t xml:space="preserve">Новохоперском </w:t>
      </w:r>
      <w:r w:rsidRPr="00801274">
        <w:rPr>
          <w:sz w:val="28"/>
          <w:szCs w:val="28"/>
        </w:rPr>
        <w:t>муниципальном районе:</w:t>
      </w:r>
      <w:r>
        <w:rPr>
          <w:sz w:val="28"/>
          <w:szCs w:val="28"/>
        </w:rPr>
        <w:t xml:space="preserve"> 397401, Воронежская область, Новохоперский район, г.Новохоперск, ул.Советская, д.113/1.</w:t>
      </w:r>
    </w:p>
    <w:p w:rsidR="00AD3307" w:rsidRPr="00801274" w:rsidRDefault="00AD3307" w:rsidP="00BB0C33">
      <w:pPr>
        <w:autoSpaceDE w:val="0"/>
        <w:autoSpaceDN w:val="0"/>
        <w:adjustRightInd w:val="0"/>
        <w:ind w:firstLine="709"/>
        <w:jc w:val="both"/>
        <w:rPr>
          <w:sz w:val="28"/>
          <w:szCs w:val="28"/>
        </w:rPr>
      </w:pPr>
      <w:r w:rsidRPr="00801274">
        <w:rPr>
          <w:sz w:val="28"/>
          <w:szCs w:val="28"/>
        </w:rPr>
        <w:t xml:space="preserve">Телефон для справок филиала АУ «МФЦ»: </w:t>
      </w:r>
      <w:r>
        <w:rPr>
          <w:sz w:val="28"/>
          <w:szCs w:val="28"/>
        </w:rPr>
        <w:t>8 (47353) 3-11-16</w:t>
      </w:r>
      <w:r w:rsidRPr="00801274">
        <w:rPr>
          <w:sz w:val="28"/>
          <w:szCs w:val="28"/>
        </w:rPr>
        <w:t>.</w:t>
      </w:r>
    </w:p>
    <w:p w:rsidR="00AD3307" w:rsidRPr="00122C3C" w:rsidRDefault="00AD3307" w:rsidP="00BB0C33">
      <w:pPr>
        <w:autoSpaceDE w:val="0"/>
        <w:autoSpaceDN w:val="0"/>
        <w:adjustRightInd w:val="0"/>
        <w:ind w:firstLine="709"/>
        <w:jc w:val="both"/>
        <w:rPr>
          <w:sz w:val="28"/>
          <w:szCs w:val="28"/>
        </w:rPr>
      </w:pPr>
      <w:r w:rsidRPr="00122C3C">
        <w:rPr>
          <w:sz w:val="28"/>
          <w:szCs w:val="28"/>
        </w:rPr>
        <w:t>График работы филиала АУ «МФЦ»:</w:t>
      </w:r>
    </w:p>
    <w:p w:rsidR="00AD3307" w:rsidRPr="00801274" w:rsidRDefault="00AD3307" w:rsidP="00BB0C33">
      <w:pPr>
        <w:autoSpaceDE w:val="0"/>
        <w:autoSpaceDN w:val="0"/>
        <w:adjustRightInd w:val="0"/>
        <w:ind w:firstLine="709"/>
        <w:jc w:val="both"/>
        <w:rPr>
          <w:sz w:val="28"/>
          <w:szCs w:val="28"/>
        </w:rPr>
      </w:pPr>
      <w:r w:rsidRPr="00801274">
        <w:rPr>
          <w:sz w:val="28"/>
          <w:szCs w:val="28"/>
        </w:rPr>
        <w:t>понедельник - четверг: с 0</w:t>
      </w:r>
      <w:r>
        <w:rPr>
          <w:sz w:val="28"/>
          <w:szCs w:val="28"/>
        </w:rPr>
        <w:t>8</w:t>
      </w:r>
      <w:r w:rsidRPr="00801274">
        <w:rPr>
          <w:sz w:val="28"/>
          <w:szCs w:val="28"/>
        </w:rPr>
        <w:t>.00 до 1</w:t>
      </w:r>
      <w:r>
        <w:rPr>
          <w:sz w:val="28"/>
          <w:szCs w:val="28"/>
        </w:rPr>
        <w:t xml:space="preserve">7.00, </w:t>
      </w:r>
      <w:r w:rsidRPr="00801274">
        <w:rPr>
          <w:sz w:val="28"/>
          <w:szCs w:val="28"/>
        </w:rPr>
        <w:t>перерыв: с 1</w:t>
      </w:r>
      <w:r>
        <w:rPr>
          <w:sz w:val="28"/>
          <w:szCs w:val="28"/>
        </w:rPr>
        <w:t>2</w:t>
      </w:r>
      <w:r w:rsidRPr="00801274">
        <w:rPr>
          <w:sz w:val="28"/>
          <w:szCs w:val="28"/>
        </w:rPr>
        <w:t>.00 до 1</w:t>
      </w:r>
      <w:r>
        <w:rPr>
          <w:sz w:val="28"/>
          <w:szCs w:val="28"/>
        </w:rPr>
        <w:t>2</w:t>
      </w:r>
      <w:r w:rsidRPr="00801274">
        <w:rPr>
          <w:sz w:val="28"/>
          <w:szCs w:val="28"/>
        </w:rPr>
        <w:t>.</w:t>
      </w:r>
      <w:r>
        <w:rPr>
          <w:sz w:val="28"/>
          <w:szCs w:val="28"/>
        </w:rPr>
        <w:t>45;</w:t>
      </w:r>
    </w:p>
    <w:p w:rsidR="00AD3307" w:rsidRDefault="00AD3307" w:rsidP="00BB0C33">
      <w:pPr>
        <w:autoSpaceDE w:val="0"/>
        <w:autoSpaceDN w:val="0"/>
        <w:adjustRightInd w:val="0"/>
        <w:ind w:firstLine="709"/>
        <w:jc w:val="both"/>
        <w:rPr>
          <w:sz w:val="28"/>
          <w:szCs w:val="28"/>
        </w:rPr>
      </w:pPr>
      <w:r w:rsidRPr="00801274">
        <w:rPr>
          <w:sz w:val="28"/>
          <w:szCs w:val="28"/>
        </w:rPr>
        <w:t>пятница: с 0</w:t>
      </w:r>
      <w:r>
        <w:rPr>
          <w:sz w:val="28"/>
          <w:szCs w:val="28"/>
        </w:rPr>
        <w:t>8</w:t>
      </w:r>
      <w:r w:rsidRPr="00801274">
        <w:rPr>
          <w:sz w:val="28"/>
          <w:szCs w:val="28"/>
        </w:rPr>
        <w:t>.00 до 1</w:t>
      </w:r>
      <w:r>
        <w:rPr>
          <w:sz w:val="28"/>
          <w:szCs w:val="28"/>
        </w:rPr>
        <w:t>5</w:t>
      </w:r>
      <w:r w:rsidRPr="00801274">
        <w:rPr>
          <w:sz w:val="28"/>
          <w:szCs w:val="28"/>
        </w:rPr>
        <w:t>.</w:t>
      </w:r>
      <w:r>
        <w:rPr>
          <w:sz w:val="28"/>
          <w:szCs w:val="28"/>
        </w:rPr>
        <w:t xml:space="preserve">45, </w:t>
      </w:r>
      <w:r w:rsidRPr="00801274">
        <w:rPr>
          <w:sz w:val="28"/>
          <w:szCs w:val="28"/>
        </w:rPr>
        <w:t>перерыв: с 1</w:t>
      </w:r>
      <w:r>
        <w:rPr>
          <w:sz w:val="28"/>
          <w:szCs w:val="28"/>
        </w:rPr>
        <w:t>2</w:t>
      </w:r>
      <w:r w:rsidRPr="00801274">
        <w:rPr>
          <w:sz w:val="28"/>
          <w:szCs w:val="28"/>
        </w:rPr>
        <w:t>.00 до 1</w:t>
      </w:r>
      <w:r>
        <w:rPr>
          <w:sz w:val="28"/>
          <w:szCs w:val="28"/>
        </w:rPr>
        <w:t>2</w:t>
      </w:r>
      <w:r w:rsidRPr="00801274">
        <w:rPr>
          <w:sz w:val="28"/>
          <w:szCs w:val="28"/>
        </w:rPr>
        <w:t>.</w:t>
      </w:r>
      <w:r>
        <w:rPr>
          <w:sz w:val="28"/>
          <w:szCs w:val="28"/>
        </w:rPr>
        <w:t>45;</w:t>
      </w:r>
    </w:p>
    <w:p w:rsidR="00AD3307" w:rsidRPr="00FB40B8" w:rsidRDefault="00AD3307" w:rsidP="00BB0C33">
      <w:pPr>
        <w:autoSpaceDE w:val="0"/>
        <w:autoSpaceDN w:val="0"/>
        <w:adjustRightInd w:val="0"/>
        <w:ind w:firstLine="709"/>
        <w:jc w:val="both"/>
        <w:rPr>
          <w:sz w:val="28"/>
          <w:szCs w:val="28"/>
        </w:rPr>
      </w:pPr>
      <w:r>
        <w:rPr>
          <w:sz w:val="28"/>
          <w:szCs w:val="28"/>
        </w:rPr>
        <w:t>суббота, воскресенье – выходной.</w:t>
      </w:r>
    </w:p>
    <w:p w:rsidR="00AD3307" w:rsidRPr="00FB40B8" w:rsidRDefault="00AD3307" w:rsidP="00BB0C33">
      <w:pPr>
        <w:ind w:firstLine="709"/>
        <w:rPr>
          <w:sz w:val="28"/>
          <w:szCs w:val="28"/>
          <w:lang w:eastAsia="ar-SA"/>
        </w:rPr>
      </w:pPr>
    </w:p>
    <w:p w:rsidR="00AD3307" w:rsidRPr="00FB40B8" w:rsidRDefault="00AD3307" w:rsidP="00BB0C33">
      <w:pPr>
        <w:ind w:firstLine="709"/>
        <w:rPr>
          <w:sz w:val="28"/>
          <w:szCs w:val="28"/>
          <w:lang w:eastAsia="ar-SA"/>
        </w:rPr>
      </w:pPr>
    </w:p>
    <w:p w:rsidR="00AD3307" w:rsidRPr="00FB40B8" w:rsidRDefault="00AD3307" w:rsidP="00BB0C33">
      <w:pPr>
        <w:ind w:firstLine="709"/>
        <w:rPr>
          <w:sz w:val="28"/>
          <w:szCs w:val="28"/>
          <w:lang w:eastAsia="ar-SA"/>
        </w:rPr>
      </w:pPr>
    </w:p>
    <w:p w:rsidR="00AD3307" w:rsidRPr="000F1D97" w:rsidRDefault="00AD3307" w:rsidP="00BB0C33">
      <w:pPr>
        <w:pStyle w:val="NoSpacing"/>
        <w:jc w:val="right"/>
        <w:rPr>
          <w:rFonts w:ascii="Times New Roman" w:hAnsi="Times New Roman"/>
          <w:sz w:val="28"/>
          <w:szCs w:val="28"/>
        </w:rPr>
      </w:pPr>
      <w:r w:rsidRPr="000F1D97">
        <w:rPr>
          <w:rFonts w:ascii="Times New Roman" w:hAnsi="Times New Roman"/>
          <w:sz w:val="28"/>
          <w:szCs w:val="28"/>
        </w:rPr>
        <w:t>Приложение № 2</w:t>
      </w:r>
    </w:p>
    <w:p w:rsidR="00AD3307" w:rsidRPr="000F1D97" w:rsidRDefault="00AD3307" w:rsidP="00BB0C33">
      <w:pPr>
        <w:pStyle w:val="NoSpacing"/>
        <w:jc w:val="right"/>
        <w:rPr>
          <w:rFonts w:ascii="Times New Roman" w:hAnsi="Times New Roman"/>
          <w:sz w:val="28"/>
          <w:szCs w:val="28"/>
        </w:rPr>
      </w:pPr>
      <w:r w:rsidRPr="000F1D97">
        <w:rPr>
          <w:rFonts w:ascii="Times New Roman" w:hAnsi="Times New Roman"/>
          <w:sz w:val="28"/>
          <w:szCs w:val="28"/>
        </w:rPr>
        <w:t>к административному</w:t>
      </w:r>
    </w:p>
    <w:p w:rsidR="00AD3307" w:rsidRPr="000F1D97" w:rsidRDefault="00AD3307" w:rsidP="00BB0C33">
      <w:pPr>
        <w:pStyle w:val="NoSpacing"/>
        <w:jc w:val="right"/>
        <w:rPr>
          <w:rFonts w:ascii="Times New Roman" w:hAnsi="Times New Roman"/>
          <w:sz w:val="28"/>
          <w:szCs w:val="28"/>
        </w:rPr>
      </w:pPr>
      <w:r w:rsidRPr="000F1D97">
        <w:rPr>
          <w:rFonts w:ascii="Times New Roman" w:hAnsi="Times New Roman"/>
          <w:sz w:val="28"/>
          <w:szCs w:val="28"/>
        </w:rPr>
        <w:t>регламенту</w:t>
      </w:r>
    </w:p>
    <w:p w:rsidR="00AD3307" w:rsidRDefault="00AD3307" w:rsidP="00BB0C33">
      <w:pPr>
        <w:autoSpaceDE w:val="0"/>
        <w:autoSpaceDN w:val="0"/>
        <w:adjustRightInd w:val="0"/>
        <w:ind w:firstLine="709"/>
        <w:jc w:val="right"/>
        <w:rPr>
          <w:sz w:val="28"/>
          <w:szCs w:val="28"/>
        </w:rPr>
      </w:pPr>
      <w:r>
        <w:rPr>
          <w:sz w:val="28"/>
          <w:szCs w:val="28"/>
        </w:rPr>
        <w:t xml:space="preserve">Главе администрации городского поселения – </w:t>
      </w:r>
    </w:p>
    <w:p w:rsidR="00AD3307" w:rsidRPr="00C56FC1" w:rsidRDefault="00AD3307" w:rsidP="00BB0C33">
      <w:pPr>
        <w:autoSpaceDE w:val="0"/>
        <w:autoSpaceDN w:val="0"/>
        <w:adjustRightInd w:val="0"/>
        <w:ind w:firstLine="709"/>
        <w:jc w:val="right"/>
        <w:rPr>
          <w:sz w:val="28"/>
          <w:szCs w:val="28"/>
        </w:rPr>
      </w:pPr>
      <w:r>
        <w:rPr>
          <w:sz w:val="28"/>
          <w:szCs w:val="28"/>
        </w:rPr>
        <w:t>Город Новохоперск________________________</w:t>
      </w:r>
    </w:p>
    <w:p w:rsidR="00AD3307" w:rsidRPr="00FB40B8" w:rsidRDefault="00AD3307" w:rsidP="00BB0C33">
      <w:pPr>
        <w:autoSpaceDE w:val="0"/>
        <w:autoSpaceDN w:val="0"/>
        <w:adjustRightInd w:val="0"/>
        <w:ind w:firstLine="709"/>
        <w:jc w:val="right"/>
        <w:rPr>
          <w:sz w:val="28"/>
          <w:szCs w:val="28"/>
        </w:rPr>
      </w:pPr>
      <w:r w:rsidRPr="00FB40B8">
        <w:rPr>
          <w:sz w:val="28"/>
          <w:szCs w:val="28"/>
        </w:rPr>
        <w:t>для физических лиц</w:t>
      </w:r>
    </w:p>
    <w:p w:rsidR="00AD3307" w:rsidRPr="00FB40B8" w:rsidRDefault="00AD3307" w:rsidP="00BB0C33">
      <w:pPr>
        <w:autoSpaceDE w:val="0"/>
        <w:autoSpaceDN w:val="0"/>
        <w:adjustRightInd w:val="0"/>
        <w:ind w:firstLine="709"/>
        <w:jc w:val="right"/>
        <w:rPr>
          <w:sz w:val="28"/>
          <w:szCs w:val="28"/>
        </w:rPr>
      </w:pPr>
      <w:r w:rsidRPr="00FB40B8">
        <w:rPr>
          <w:sz w:val="28"/>
          <w:szCs w:val="28"/>
        </w:rPr>
        <w:t>и индивидуальных предпринимателей</w:t>
      </w:r>
    </w:p>
    <w:p w:rsidR="00AD3307" w:rsidRPr="00FB40B8" w:rsidRDefault="00AD3307" w:rsidP="00BB0C33">
      <w:pPr>
        <w:autoSpaceDE w:val="0"/>
        <w:autoSpaceDN w:val="0"/>
        <w:adjustRightInd w:val="0"/>
        <w:ind w:firstLine="709"/>
        <w:jc w:val="right"/>
        <w:rPr>
          <w:sz w:val="28"/>
          <w:szCs w:val="28"/>
        </w:rPr>
      </w:pPr>
      <w:r w:rsidRPr="00FB40B8">
        <w:rPr>
          <w:sz w:val="28"/>
          <w:szCs w:val="28"/>
        </w:rPr>
        <w:t>от __________________________________________</w:t>
      </w:r>
    </w:p>
    <w:p w:rsidR="00AD3307" w:rsidRPr="00E407CB" w:rsidRDefault="00AD3307" w:rsidP="00BB0C33">
      <w:pPr>
        <w:autoSpaceDE w:val="0"/>
        <w:autoSpaceDN w:val="0"/>
        <w:adjustRightInd w:val="0"/>
        <w:ind w:firstLine="709"/>
        <w:jc w:val="right"/>
        <w:rPr>
          <w:sz w:val="20"/>
          <w:szCs w:val="20"/>
        </w:rPr>
      </w:pPr>
      <w:r w:rsidRPr="00E407CB">
        <w:rPr>
          <w:sz w:val="20"/>
          <w:szCs w:val="20"/>
        </w:rPr>
        <w:t>(Ф.И.О.)</w:t>
      </w:r>
    </w:p>
    <w:p w:rsidR="00AD3307" w:rsidRPr="00E407CB" w:rsidRDefault="00AD3307" w:rsidP="00BB0C33">
      <w:pPr>
        <w:autoSpaceDE w:val="0"/>
        <w:autoSpaceDN w:val="0"/>
        <w:adjustRightInd w:val="0"/>
        <w:ind w:firstLine="709"/>
        <w:jc w:val="right"/>
        <w:rPr>
          <w:sz w:val="20"/>
          <w:szCs w:val="20"/>
        </w:rPr>
      </w:pPr>
      <w:r w:rsidRPr="00E407CB">
        <w:rPr>
          <w:sz w:val="20"/>
          <w:szCs w:val="20"/>
        </w:rPr>
        <w:t>документ, удостоверяющий личность</w:t>
      </w:r>
    </w:p>
    <w:p w:rsidR="00AD3307" w:rsidRPr="00FB40B8" w:rsidRDefault="00AD3307" w:rsidP="00BB0C33">
      <w:pPr>
        <w:autoSpaceDE w:val="0"/>
        <w:autoSpaceDN w:val="0"/>
        <w:adjustRightInd w:val="0"/>
        <w:ind w:firstLine="709"/>
        <w:jc w:val="right"/>
        <w:rPr>
          <w:sz w:val="28"/>
          <w:szCs w:val="28"/>
        </w:rPr>
      </w:pPr>
      <w:r w:rsidRPr="00FB40B8">
        <w:rPr>
          <w:sz w:val="28"/>
          <w:szCs w:val="28"/>
        </w:rPr>
        <w:t>__________________________________________</w:t>
      </w:r>
    </w:p>
    <w:p w:rsidR="00AD3307" w:rsidRPr="00E407CB" w:rsidRDefault="00AD3307" w:rsidP="00BB0C33">
      <w:pPr>
        <w:autoSpaceDE w:val="0"/>
        <w:autoSpaceDN w:val="0"/>
        <w:adjustRightInd w:val="0"/>
        <w:ind w:firstLine="709"/>
        <w:jc w:val="right"/>
        <w:rPr>
          <w:sz w:val="20"/>
          <w:szCs w:val="20"/>
        </w:rPr>
      </w:pPr>
      <w:r w:rsidRPr="00E407CB">
        <w:rPr>
          <w:sz w:val="20"/>
          <w:szCs w:val="20"/>
        </w:rPr>
        <w:t>(серия, №, кем и когда выдан)</w:t>
      </w:r>
    </w:p>
    <w:p w:rsidR="00AD3307" w:rsidRPr="00FB40B8" w:rsidRDefault="00AD3307" w:rsidP="00BB0C33">
      <w:pPr>
        <w:autoSpaceDE w:val="0"/>
        <w:autoSpaceDN w:val="0"/>
        <w:adjustRightInd w:val="0"/>
        <w:ind w:firstLine="709"/>
        <w:jc w:val="right"/>
        <w:rPr>
          <w:sz w:val="28"/>
          <w:szCs w:val="28"/>
        </w:rPr>
      </w:pPr>
      <w:r w:rsidRPr="00FB40B8">
        <w:rPr>
          <w:sz w:val="28"/>
          <w:szCs w:val="28"/>
        </w:rPr>
        <w:t>проживающего(ей) по адресу: _________________</w:t>
      </w:r>
    </w:p>
    <w:p w:rsidR="00AD3307" w:rsidRPr="00FB40B8" w:rsidRDefault="00AD3307" w:rsidP="00BB0C33">
      <w:pPr>
        <w:autoSpaceDE w:val="0"/>
        <w:autoSpaceDN w:val="0"/>
        <w:adjustRightInd w:val="0"/>
        <w:ind w:firstLine="709"/>
        <w:jc w:val="right"/>
        <w:rPr>
          <w:sz w:val="28"/>
          <w:szCs w:val="28"/>
        </w:rPr>
      </w:pPr>
      <w:r w:rsidRPr="00FB40B8">
        <w:rPr>
          <w:sz w:val="28"/>
          <w:szCs w:val="28"/>
        </w:rPr>
        <w:t>_____________________________________________</w:t>
      </w:r>
    </w:p>
    <w:p w:rsidR="00AD3307" w:rsidRPr="00FB40B8" w:rsidRDefault="00AD3307" w:rsidP="00BB0C33">
      <w:pPr>
        <w:autoSpaceDE w:val="0"/>
        <w:autoSpaceDN w:val="0"/>
        <w:adjustRightInd w:val="0"/>
        <w:ind w:firstLine="709"/>
        <w:jc w:val="right"/>
        <w:rPr>
          <w:sz w:val="28"/>
          <w:szCs w:val="28"/>
        </w:rPr>
      </w:pPr>
      <w:r w:rsidRPr="00FB40B8">
        <w:rPr>
          <w:sz w:val="28"/>
          <w:szCs w:val="28"/>
        </w:rPr>
        <w:t>контактный телефон __________________________</w:t>
      </w:r>
    </w:p>
    <w:p w:rsidR="00AD3307" w:rsidRPr="00E407CB" w:rsidRDefault="00AD3307" w:rsidP="00BB0C33">
      <w:pPr>
        <w:autoSpaceDE w:val="0"/>
        <w:autoSpaceDN w:val="0"/>
        <w:adjustRightInd w:val="0"/>
        <w:ind w:firstLine="709"/>
        <w:jc w:val="right"/>
        <w:rPr>
          <w:sz w:val="20"/>
          <w:szCs w:val="20"/>
        </w:rPr>
      </w:pPr>
      <w:r w:rsidRPr="00E407CB">
        <w:rPr>
          <w:sz w:val="20"/>
          <w:szCs w:val="20"/>
        </w:rPr>
        <w:t>для юридических лиц</w:t>
      </w:r>
    </w:p>
    <w:p w:rsidR="00AD3307" w:rsidRPr="00FB40B8" w:rsidRDefault="00AD3307" w:rsidP="00BB0C33">
      <w:pPr>
        <w:autoSpaceDE w:val="0"/>
        <w:autoSpaceDN w:val="0"/>
        <w:adjustRightInd w:val="0"/>
        <w:ind w:firstLine="709"/>
        <w:jc w:val="right"/>
        <w:rPr>
          <w:sz w:val="28"/>
          <w:szCs w:val="28"/>
        </w:rPr>
      </w:pPr>
      <w:r w:rsidRPr="00FB40B8">
        <w:rPr>
          <w:sz w:val="28"/>
          <w:szCs w:val="28"/>
        </w:rPr>
        <w:t>от __________________________________________</w:t>
      </w:r>
    </w:p>
    <w:p w:rsidR="00AD3307" w:rsidRPr="00E407CB" w:rsidRDefault="00AD3307" w:rsidP="00BB0C33">
      <w:pPr>
        <w:autoSpaceDE w:val="0"/>
        <w:autoSpaceDN w:val="0"/>
        <w:adjustRightInd w:val="0"/>
        <w:ind w:firstLine="709"/>
        <w:jc w:val="right"/>
        <w:rPr>
          <w:sz w:val="20"/>
          <w:szCs w:val="20"/>
        </w:rPr>
      </w:pPr>
      <w:r w:rsidRPr="00E407CB">
        <w:rPr>
          <w:sz w:val="20"/>
          <w:szCs w:val="20"/>
        </w:rPr>
        <w:t>(наименование, адрес, ОГРН, ИНН)</w:t>
      </w:r>
    </w:p>
    <w:p w:rsidR="00AD3307" w:rsidRPr="00FB40B8" w:rsidRDefault="00AD3307" w:rsidP="00BB0C33">
      <w:pPr>
        <w:autoSpaceDE w:val="0"/>
        <w:autoSpaceDN w:val="0"/>
        <w:adjustRightInd w:val="0"/>
        <w:ind w:firstLine="709"/>
        <w:jc w:val="right"/>
        <w:rPr>
          <w:sz w:val="28"/>
          <w:szCs w:val="28"/>
        </w:rPr>
      </w:pPr>
      <w:r w:rsidRPr="00FB40B8">
        <w:rPr>
          <w:sz w:val="28"/>
          <w:szCs w:val="28"/>
        </w:rPr>
        <w:t>_____________________________________________</w:t>
      </w:r>
    </w:p>
    <w:p w:rsidR="00AD3307" w:rsidRPr="00E407CB" w:rsidRDefault="00AD3307" w:rsidP="00BB0C33">
      <w:pPr>
        <w:autoSpaceDE w:val="0"/>
        <w:autoSpaceDN w:val="0"/>
        <w:adjustRightInd w:val="0"/>
        <w:ind w:firstLine="709"/>
        <w:jc w:val="right"/>
        <w:rPr>
          <w:sz w:val="20"/>
          <w:szCs w:val="20"/>
        </w:rPr>
      </w:pPr>
      <w:r w:rsidRPr="00E407CB">
        <w:rPr>
          <w:sz w:val="20"/>
          <w:szCs w:val="20"/>
        </w:rPr>
        <w:t>(контактный телефон)</w:t>
      </w:r>
    </w:p>
    <w:p w:rsidR="00AD3307" w:rsidRPr="002E05CC" w:rsidRDefault="00AD3307" w:rsidP="00BB0C33">
      <w:pPr>
        <w:autoSpaceDE w:val="0"/>
        <w:autoSpaceDN w:val="0"/>
        <w:adjustRightInd w:val="0"/>
        <w:ind w:firstLine="709"/>
        <w:jc w:val="center"/>
        <w:rPr>
          <w:sz w:val="28"/>
          <w:szCs w:val="28"/>
        </w:rPr>
      </w:pPr>
      <w:r w:rsidRPr="00FB40B8">
        <w:rPr>
          <w:sz w:val="28"/>
          <w:szCs w:val="28"/>
        </w:rPr>
        <w:t>ЗАЯВЛЕНИЕ</w:t>
      </w:r>
    </w:p>
    <w:p w:rsidR="00AD3307" w:rsidRPr="00FB40B8" w:rsidRDefault="00AD3307" w:rsidP="00BB0C33">
      <w:pPr>
        <w:widowControl w:val="0"/>
        <w:autoSpaceDE w:val="0"/>
        <w:autoSpaceDN w:val="0"/>
        <w:adjustRightInd w:val="0"/>
        <w:spacing w:line="360" w:lineRule="auto"/>
        <w:ind w:firstLine="709"/>
        <w:jc w:val="both"/>
        <w:rPr>
          <w:sz w:val="28"/>
          <w:szCs w:val="28"/>
        </w:rPr>
      </w:pPr>
      <w:r w:rsidRPr="00FB40B8">
        <w:rPr>
          <w:sz w:val="28"/>
          <w:szCs w:val="28"/>
        </w:rPr>
        <w:t>Прошу выдать градостроительный план земельного участка, расположенного по адресу:</w:t>
      </w:r>
    </w:p>
    <w:p w:rsidR="00AD3307" w:rsidRPr="00FB40B8" w:rsidRDefault="00AD3307" w:rsidP="00BB0C33">
      <w:pPr>
        <w:widowControl w:val="0"/>
        <w:autoSpaceDE w:val="0"/>
        <w:autoSpaceDN w:val="0"/>
        <w:adjustRightInd w:val="0"/>
        <w:spacing w:line="360" w:lineRule="auto"/>
        <w:jc w:val="both"/>
        <w:rPr>
          <w:sz w:val="28"/>
          <w:szCs w:val="28"/>
        </w:rPr>
      </w:pPr>
      <w:r w:rsidRPr="00FB40B8">
        <w:rPr>
          <w:sz w:val="28"/>
          <w:szCs w:val="28"/>
        </w:rPr>
        <w:t>_______________________________________________________________,</w:t>
      </w:r>
    </w:p>
    <w:p w:rsidR="00AD3307" w:rsidRPr="00FB40B8" w:rsidRDefault="00AD3307" w:rsidP="00BB0C33">
      <w:pPr>
        <w:widowControl w:val="0"/>
        <w:autoSpaceDE w:val="0"/>
        <w:autoSpaceDN w:val="0"/>
        <w:adjustRightInd w:val="0"/>
        <w:spacing w:line="360" w:lineRule="auto"/>
        <w:jc w:val="both"/>
        <w:rPr>
          <w:sz w:val="28"/>
          <w:szCs w:val="28"/>
        </w:rPr>
      </w:pPr>
      <w:r w:rsidRPr="00FB40B8">
        <w:rPr>
          <w:sz w:val="28"/>
          <w:szCs w:val="28"/>
        </w:rPr>
        <w:t>с кадастровым номером ______________________ площадью ___________.</w:t>
      </w:r>
    </w:p>
    <w:p w:rsidR="00AD3307" w:rsidRPr="00FB40B8" w:rsidRDefault="00AD3307" w:rsidP="00BB0C33">
      <w:pPr>
        <w:widowControl w:val="0"/>
        <w:autoSpaceDE w:val="0"/>
        <w:autoSpaceDN w:val="0"/>
        <w:adjustRightInd w:val="0"/>
        <w:spacing w:line="360" w:lineRule="auto"/>
        <w:ind w:firstLine="709"/>
        <w:jc w:val="both"/>
        <w:rPr>
          <w:sz w:val="28"/>
          <w:szCs w:val="28"/>
        </w:rPr>
      </w:pPr>
      <w:r w:rsidRPr="00FB40B8">
        <w:rPr>
          <w:sz w:val="28"/>
          <w:szCs w:val="28"/>
        </w:rPr>
        <w:t>Результат услуги прошу представить на бумажном носителе/в электронном виде по адресу электронной почты (ненужное зачеркнуть):</w:t>
      </w:r>
    </w:p>
    <w:p w:rsidR="00AD3307" w:rsidRPr="00FB40B8" w:rsidRDefault="00AD3307" w:rsidP="00BB0C33">
      <w:pPr>
        <w:widowControl w:val="0"/>
        <w:autoSpaceDE w:val="0"/>
        <w:autoSpaceDN w:val="0"/>
        <w:adjustRightInd w:val="0"/>
        <w:jc w:val="both"/>
        <w:rPr>
          <w:sz w:val="28"/>
          <w:szCs w:val="28"/>
        </w:rPr>
      </w:pPr>
      <w:r w:rsidRPr="00FB40B8">
        <w:rPr>
          <w:sz w:val="28"/>
          <w:szCs w:val="28"/>
        </w:rPr>
        <w:t>__________________________________________________________________</w:t>
      </w:r>
    </w:p>
    <w:p w:rsidR="00AD3307" w:rsidRPr="00FB40B8" w:rsidRDefault="00AD3307" w:rsidP="00BB0C33">
      <w:pPr>
        <w:widowControl w:val="0"/>
        <w:autoSpaceDE w:val="0"/>
        <w:autoSpaceDN w:val="0"/>
        <w:adjustRightInd w:val="0"/>
        <w:ind w:firstLine="709"/>
        <w:jc w:val="both"/>
        <w:rPr>
          <w:sz w:val="20"/>
          <w:szCs w:val="20"/>
        </w:rPr>
      </w:pPr>
      <w:r w:rsidRPr="00FB40B8">
        <w:rPr>
          <w:sz w:val="20"/>
          <w:szCs w:val="20"/>
        </w:rPr>
        <w:t>(указать адрес электронной почты)</w:t>
      </w:r>
    </w:p>
    <w:p w:rsidR="00AD3307" w:rsidRPr="00FB40B8" w:rsidRDefault="00AD3307" w:rsidP="00BB0C33">
      <w:pPr>
        <w:widowControl w:val="0"/>
        <w:autoSpaceDE w:val="0"/>
        <w:autoSpaceDN w:val="0"/>
        <w:adjustRightInd w:val="0"/>
        <w:jc w:val="both"/>
        <w:rPr>
          <w:sz w:val="28"/>
          <w:szCs w:val="28"/>
          <w:lang w:val="en-US"/>
        </w:rPr>
      </w:pPr>
    </w:p>
    <w:p w:rsidR="00AD3307" w:rsidRPr="00FB40B8" w:rsidRDefault="00AD3307" w:rsidP="00BB0C33">
      <w:pPr>
        <w:widowControl w:val="0"/>
        <w:autoSpaceDE w:val="0"/>
        <w:autoSpaceDN w:val="0"/>
        <w:adjustRightInd w:val="0"/>
        <w:ind w:firstLine="709"/>
        <w:jc w:val="both"/>
        <w:rPr>
          <w:sz w:val="28"/>
          <w:szCs w:val="28"/>
        </w:rPr>
      </w:pPr>
    </w:p>
    <w:p w:rsidR="00AD3307" w:rsidRPr="00FB40B8" w:rsidRDefault="00AD3307" w:rsidP="00BB0C33">
      <w:pPr>
        <w:numPr>
          <w:ilvl w:val="0"/>
          <w:numId w:val="43"/>
        </w:numPr>
        <w:autoSpaceDE w:val="0"/>
        <w:autoSpaceDN w:val="0"/>
        <w:adjustRightInd w:val="0"/>
        <w:ind w:left="0" w:firstLine="709"/>
        <w:jc w:val="both"/>
        <w:rPr>
          <w:sz w:val="28"/>
          <w:szCs w:val="28"/>
        </w:rPr>
      </w:pPr>
      <w:r w:rsidRPr="00FB40B8">
        <w:rPr>
          <w:sz w:val="28"/>
          <w:szCs w:val="28"/>
        </w:rPr>
        <w:t>На земельном участке расположены объекты недвижимости согласно перечню/объекты недвижимости отсутствуют (ненужное зачеркнуть):</w:t>
      </w:r>
    </w:p>
    <w:p w:rsidR="00AD3307" w:rsidRPr="00FB40B8" w:rsidRDefault="00AD3307" w:rsidP="00BB0C33">
      <w:pPr>
        <w:autoSpaceDE w:val="0"/>
        <w:autoSpaceDN w:val="0"/>
        <w:adjustRightInd w:val="0"/>
        <w:ind w:firstLine="709"/>
        <w:jc w:val="right"/>
        <w:rPr>
          <w:sz w:val="28"/>
          <w:szCs w:val="28"/>
        </w:rPr>
      </w:pPr>
      <w:r w:rsidRPr="00FB40B8">
        <w:rPr>
          <w:sz w:val="28"/>
          <w:szCs w:val="28"/>
        </w:rPr>
        <w:t>Перечень объектов недвижимости, расположенных на земельном</w:t>
      </w:r>
    </w:p>
    <w:p w:rsidR="00AD3307" w:rsidRPr="00FB40B8" w:rsidRDefault="00AD3307" w:rsidP="00BB0C33">
      <w:pPr>
        <w:autoSpaceDE w:val="0"/>
        <w:autoSpaceDN w:val="0"/>
        <w:adjustRightInd w:val="0"/>
        <w:ind w:firstLine="709"/>
        <w:jc w:val="right"/>
        <w:rPr>
          <w:sz w:val="28"/>
          <w:szCs w:val="28"/>
        </w:rPr>
      </w:pPr>
      <w:r w:rsidRPr="00FB40B8">
        <w:rPr>
          <w:sz w:val="28"/>
          <w:szCs w:val="28"/>
        </w:rPr>
        <w:t>участке (заполняется при наличии объектов недвижимости)</w:t>
      </w:r>
    </w:p>
    <w:tbl>
      <w:tblPr>
        <w:tblW w:w="9585" w:type="dxa"/>
        <w:tblInd w:w="62" w:type="dxa"/>
        <w:tblLayout w:type="fixed"/>
        <w:tblCellMar>
          <w:top w:w="75" w:type="dxa"/>
          <w:left w:w="0" w:type="dxa"/>
          <w:bottom w:w="75" w:type="dxa"/>
          <w:right w:w="0" w:type="dxa"/>
        </w:tblCellMar>
        <w:tblLook w:val="00A0"/>
      </w:tblPr>
      <w:tblGrid>
        <w:gridCol w:w="568"/>
        <w:gridCol w:w="3232"/>
        <w:gridCol w:w="5785"/>
      </w:tblGrid>
      <w:tr w:rsidR="00AD3307" w:rsidRPr="00FB40B8" w:rsidTr="00835377">
        <w:trPr>
          <w:trHeight w:val="103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center"/>
              <w:rPr>
                <w:sz w:val="28"/>
                <w:szCs w:val="28"/>
              </w:rPr>
            </w:pPr>
            <w:r w:rsidRPr="00FB40B8">
              <w:rPr>
                <w:sz w:val="28"/>
                <w:szCs w:val="28"/>
              </w:rPr>
              <w:t>N п/п</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center"/>
              <w:rPr>
                <w:sz w:val="28"/>
                <w:szCs w:val="28"/>
              </w:rPr>
            </w:pPr>
            <w:r w:rsidRPr="00FB40B8">
              <w:rPr>
                <w:sz w:val="28"/>
                <w:szCs w:val="28"/>
              </w:rPr>
              <w:t>Наименование объекта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center"/>
              <w:rPr>
                <w:sz w:val="28"/>
                <w:szCs w:val="28"/>
              </w:rPr>
            </w:pPr>
            <w:r w:rsidRPr="00FB40B8">
              <w:rPr>
                <w:sz w:val="28"/>
                <w:szCs w:val="28"/>
              </w:rPr>
              <w:t>Кадастровый (условный, инвентарный) номер</w:t>
            </w:r>
          </w:p>
        </w:tc>
      </w:tr>
      <w:tr w:rsidR="00AD3307" w:rsidRPr="00FB40B8" w:rsidTr="00835377">
        <w:trPr>
          <w:trHeight w:val="375"/>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r>
      <w:tr w:rsidR="00AD3307" w:rsidRPr="00FB40B8" w:rsidTr="0083537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r>
      <w:tr w:rsidR="00AD3307" w:rsidRPr="00FB40B8" w:rsidTr="0083537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r>
      <w:tr w:rsidR="00AD3307" w:rsidRPr="00FB40B8" w:rsidTr="0083537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r>
    </w:tbl>
    <w:p w:rsidR="00AD3307" w:rsidRPr="00FB40B8" w:rsidRDefault="00AD3307" w:rsidP="00BB0C33">
      <w:pPr>
        <w:autoSpaceDE w:val="0"/>
        <w:autoSpaceDN w:val="0"/>
        <w:adjustRightInd w:val="0"/>
        <w:ind w:firstLine="709"/>
        <w:jc w:val="both"/>
        <w:rPr>
          <w:sz w:val="28"/>
          <w:szCs w:val="28"/>
        </w:rPr>
      </w:pPr>
    </w:p>
    <w:p w:rsidR="00AD3307" w:rsidRPr="00FB40B8" w:rsidRDefault="00AD3307" w:rsidP="00BB0C33">
      <w:pPr>
        <w:numPr>
          <w:ilvl w:val="0"/>
          <w:numId w:val="43"/>
        </w:numPr>
        <w:autoSpaceDE w:val="0"/>
        <w:autoSpaceDN w:val="0"/>
        <w:adjustRightInd w:val="0"/>
        <w:ind w:left="0" w:firstLine="709"/>
        <w:jc w:val="both"/>
        <w:rPr>
          <w:sz w:val="28"/>
          <w:szCs w:val="28"/>
        </w:rPr>
      </w:pPr>
      <w:r w:rsidRPr="00FB40B8">
        <w:rPr>
          <w:sz w:val="28"/>
          <w:szCs w:val="28"/>
        </w:rPr>
        <w:t>На земельном участке расположены объекты культурного наследия согласно перечню/объекты культурного наследия отсутствуют (ненужное зачеркнуть):</w:t>
      </w:r>
    </w:p>
    <w:p w:rsidR="00AD3307" w:rsidRPr="00FB40B8" w:rsidRDefault="00AD3307" w:rsidP="00BB0C33">
      <w:pPr>
        <w:autoSpaceDE w:val="0"/>
        <w:autoSpaceDN w:val="0"/>
        <w:adjustRightInd w:val="0"/>
        <w:ind w:firstLine="709"/>
        <w:jc w:val="both"/>
        <w:rPr>
          <w:sz w:val="28"/>
          <w:szCs w:val="28"/>
        </w:rPr>
      </w:pPr>
      <w:r w:rsidRPr="00FB40B8">
        <w:rPr>
          <w:sz w:val="28"/>
          <w:szCs w:val="28"/>
        </w:rPr>
        <w:t>Перечень объектов культурного наследия, расположенных на земельном участке (заполняется при наличии объектов недвижимости)</w:t>
      </w:r>
    </w:p>
    <w:tbl>
      <w:tblPr>
        <w:tblW w:w="9585" w:type="dxa"/>
        <w:tblInd w:w="62" w:type="dxa"/>
        <w:tblLayout w:type="fixed"/>
        <w:tblCellMar>
          <w:top w:w="75" w:type="dxa"/>
          <w:left w:w="0" w:type="dxa"/>
          <w:bottom w:w="75" w:type="dxa"/>
          <w:right w:w="0" w:type="dxa"/>
        </w:tblCellMar>
        <w:tblLook w:val="00A0"/>
      </w:tblPr>
      <w:tblGrid>
        <w:gridCol w:w="567"/>
        <w:gridCol w:w="2042"/>
        <w:gridCol w:w="2439"/>
        <w:gridCol w:w="4537"/>
      </w:tblGrid>
      <w:tr w:rsidR="00AD3307" w:rsidRPr="00FB40B8" w:rsidTr="0083537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center"/>
              <w:rPr>
                <w:sz w:val="28"/>
                <w:szCs w:val="28"/>
              </w:rPr>
            </w:pPr>
            <w:r w:rsidRPr="00FB40B8">
              <w:rPr>
                <w:sz w:val="28"/>
                <w:szCs w:val="28"/>
              </w:rPr>
              <w:t>N п/п</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center"/>
              <w:rPr>
                <w:sz w:val="28"/>
                <w:szCs w:val="28"/>
              </w:rPr>
            </w:pPr>
            <w:r w:rsidRPr="00FB40B8">
              <w:rPr>
                <w:sz w:val="28"/>
                <w:szCs w:val="28"/>
              </w:rPr>
              <w:t>Наименование (назначение) объекта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center"/>
              <w:rPr>
                <w:sz w:val="28"/>
                <w:szCs w:val="28"/>
              </w:rPr>
            </w:pPr>
            <w:r w:rsidRPr="00FB40B8">
              <w:rPr>
                <w:sz w:val="28"/>
                <w:szCs w:val="28"/>
              </w:rPr>
              <w:t>Регистрационный номер в реестре</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center"/>
              <w:rPr>
                <w:sz w:val="28"/>
                <w:szCs w:val="28"/>
              </w:rPr>
            </w:pPr>
            <w:r w:rsidRPr="00FB40B8">
              <w:rPr>
                <w:sz w:val="28"/>
                <w:szCs w:val="28"/>
              </w:rPr>
              <w:t>Наименование органа, принявшего решение о включении выявленного объекта культурного наследия в реестр, реквизиты этого решения</w:t>
            </w:r>
          </w:p>
        </w:tc>
      </w:tr>
      <w:tr w:rsidR="00AD3307" w:rsidRPr="00FB40B8" w:rsidTr="0083537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r>
      <w:tr w:rsidR="00AD3307" w:rsidRPr="00FB40B8" w:rsidTr="0083537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r>
      <w:tr w:rsidR="00AD3307" w:rsidRPr="00FB40B8" w:rsidTr="0083537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r>
      <w:tr w:rsidR="00AD3307" w:rsidRPr="00FB40B8" w:rsidTr="0083537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3307" w:rsidRPr="00FB40B8" w:rsidRDefault="00AD3307" w:rsidP="00835377">
            <w:pPr>
              <w:autoSpaceDE w:val="0"/>
              <w:autoSpaceDN w:val="0"/>
              <w:adjustRightInd w:val="0"/>
              <w:ind w:firstLine="709"/>
              <w:jc w:val="both"/>
              <w:rPr>
                <w:sz w:val="28"/>
                <w:szCs w:val="28"/>
              </w:rPr>
            </w:pPr>
          </w:p>
        </w:tc>
      </w:tr>
    </w:tbl>
    <w:p w:rsidR="00AD3307" w:rsidRPr="00FB40B8" w:rsidRDefault="00AD3307" w:rsidP="00BB0C33">
      <w:pPr>
        <w:autoSpaceDE w:val="0"/>
        <w:autoSpaceDN w:val="0"/>
        <w:adjustRightInd w:val="0"/>
        <w:ind w:firstLine="709"/>
        <w:jc w:val="both"/>
        <w:rPr>
          <w:sz w:val="28"/>
          <w:szCs w:val="28"/>
        </w:rPr>
      </w:pPr>
    </w:p>
    <w:p w:rsidR="00AD3307" w:rsidRPr="00FB40B8" w:rsidRDefault="00AD3307" w:rsidP="00BB0C33">
      <w:pPr>
        <w:widowControl w:val="0"/>
        <w:autoSpaceDE w:val="0"/>
        <w:autoSpaceDN w:val="0"/>
        <w:adjustRightInd w:val="0"/>
        <w:ind w:firstLine="709"/>
        <w:jc w:val="both"/>
        <w:rPr>
          <w:sz w:val="28"/>
          <w:szCs w:val="28"/>
        </w:rPr>
      </w:pPr>
      <w:r w:rsidRPr="00FB40B8">
        <w:rPr>
          <w:sz w:val="28"/>
          <w:szCs w:val="28"/>
        </w:rPr>
        <w:t>Перечень прилагаемых документов:</w:t>
      </w:r>
    </w:p>
    <w:p w:rsidR="00AD3307" w:rsidRPr="00FB40B8" w:rsidRDefault="00AD3307" w:rsidP="00BB0C33">
      <w:pPr>
        <w:widowControl w:val="0"/>
        <w:autoSpaceDE w:val="0"/>
        <w:autoSpaceDN w:val="0"/>
        <w:adjustRightInd w:val="0"/>
        <w:jc w:val="both"/>
        <w:rPr>
          <w:sz w:val="28"/>
          <w:szCs w:val="28"/>
        </w:rPr>
      </w:pPr>
      <w:r w:rsidRPr="00FB40B8">
        <w:rPr>
          <w:sz w:val="28"/>
          <w:szCs w:val="28"/>
        </w:rPr>
        <w:t>_________________________________________________________________</w:t>
      </w:r>
    </w:p>
    <w:p w:rsidR="00AD3307" w:rsidRPr="00FB40B8" w:rsidRDefault="00AD3307" w:rsidP="00BB0C33">
      <w:pPr>
        <w:widowControl w:val="0"/>
        <w:autoSpaceDE w:val="0"/>
        <w:autoSpaceDN w:val="0"/>
        <w:adjustRightInd w:val="0"/>
        <w:jc w:val="both"/>
        <w:rPr>
          <w:sz w:val="28"/>
          <w:szCs w:val="28"/>
        </w:rPr>
      </w:pPr>
      <w:r w:rsidRPr="00FB40B8">
        <w:rPr>
          <w:sz w:val="28"/>
          <w:szCs w:val="28"/>
        </w:rPr>
        <w:t>__________________________________________________________________.</w:t>
      </w:r>
    </w:p>
    <w:p w:rsidR="00AD3307" w:rsidRPr="00FB40B8" w:rsidRDefault="00AD3307" w:rsidP="00BB0C33">
      <w:pPr>
        <w:widowControl w:val="0"/>
        <w:autoSpaceDE w:val="0"/>
        <w:autoSpaceDN w:val="0"/>
        <w:adjustRightInd w:val="0"/>
        <w:ind w:firstLine="709"/>
        <w:jc w:val="both"/>
        <w:rPr>
          <w:sz w:val="28"/>
          <w:szCs w:val="28"/>
        </w:rPr>
      </w:pPr>
    </w:p>
    <w:p w:rsidR="00AD3307" w:rsidRPr="00FB40B8" w:rsidRDefault="00AD3307" w:rsidP="00BB0C33">
      <w:pPr>
        <w:widowControl w:val="0"/>
        <w:autoSpaceDE w:val="0"/>
        <w:autoSpaceDN w:val="0"/>
        <w:adjustRightInd w:val="0"/>
        <w:ind w:firstLine="709"/>
        <w:jc w:val="both"/>
        <w:rPr>
          <w:sz w:val="28"/>
          <w:szCs w:val="28"/>
        </w:rPr>
      </w:pPr>
    </w:p>
    <w:p w:rsidR="00AD3307" w:rsidRPr="00FB40B8" w:rsidRDefault="00AD3307" w:rsidP="00BB0C33">
      <w:pPr>
        <w:widowControl w:val="0"/>
        <w:autoSpaceDE w:val="0"/>
        <w:autoSpaceDN w:val="0"/>
        <w:adjustRightInd w:val="0"/>
        <w:ind w:firstLine="709"/>
        <w:jc w:val="both"/>
        <w:rPr>
          <w:sz w:val="28"/>
          <w:szCs w:val="28"/>
        </w:rPr>
      </w:pPr>
      <w:r w:rsidRPr="00FB40B8">
        <w:rPr>
          <w:sz w:val="28"/>
          <w:szCs w:val="28"/>
        </w:rPr>
        <w:t>"____" __________ 20___ г.                       _________/_______________/</w:t>
      </w:r>
    </w:p>
    <w:p w:rsidR="00AD3307" w:rsidRPr="00FB40B8" w:rsidRDefault="00AD3307" w:rsidP="00BB0C33">
      <w:pPr>
        <w:widowControl w:val="0"/>
        <w:autoSpaceDE w:val="0"/>
        <w:autoSpaceDN w:val="0"/>
        <w:adjustRightInd w:val="0"/>
        <w:ind w:firstLine="709"/>
        <w:jc w:val="both"/>
        <w:rPr>
          <w:sz w:val="20"/>
          <w:szCs w:val="20"/>
        </w:rPr>
      </w:pPr>
      <w:r w:rsidRPr="00FB40B8">
        <w:rPr>
          <w:sz w:val="20"/>
          <w:szCs w:val="20"/>
        </w:rPr>
        <w:t xml:space="preserve">                                                                        (подпись)              (Ф.И.О.)</w:t>
      </w:r>
    </w:p>
    <w:p w:rsidR="00AD3307" w:rsidRPr="00FB40B8" w:rsidRDefault="00AD3307" w:rsidP="00BB0C33">
      <w:pPr>
        <w:widowControl w:val="0"/>
        <w:autoSpaceDE w:val="0"/>
        <w:autoSpaceDN w:val="0"/>
        <w:adjustRightInd w:val="0"/>
        <w:ind w:firstLine="709"/>
        <w:jc w:val="both"/>
        <w:rPr>
          <w:sz w:val="28"/>
          <w:szCs w:val="28"/>
        </w:rPr>
      </w:pPr>
    </w:p>
    <w:p w:rsidR="00AD3307" w:rsidRPr="00FB40B8" w:rsidRDefault="00AD3307" w:rsidP="00BB0C33">
      <w:pPr>
        <w:widowControl w:val="0"/>
        <w:autoSpaceDE w:val="0"/>
        <w:autoSpaceDN w:val="0"/>
        <w:adjustRightInd w:val="0"/>
        <w:ind w:firstLine="709"/>
        <w:jc w:val="both"/>
        <w:rPr>
          <w:sz w:val="28"/>
          <w:szCs w:val="28"/>
        </w:rPr>
      </w:pPr>
    </w:p>
    <w:p w:rsidR="00AD3307" w:rsidRDefault="00AD3307" w:rsidP="00BB0C33">
      <w:pPr>
        <w:widowControl w:val="0"/>
        <w:autoSpaceDE w:val="0"/>
        <w:autoSpaceDN w:val="0"/>
        <w:adjustRightInd w:val="0"/>
        <w:ind w:firstLine="709"/>
        <w:jc w:val="both"/>
        <w:rPr>
          <w:sz w:val="28"/>
          <w:szCs w:val="28"/>
        </w:rPr>
      </w:pPr>
    </w:p>
    <w:p w:rsidR="00AD3307" w:rsidRDefault="00AD3307" w:rsidP="00BB0C33">
      <w:pPr>
        <w:widowControl w:val="0"/>
        <w:autoSpaceDE w:val="0"/>
        <w:autoSpaceDN w:val="0"/>
        <w:adjustRightInd w:val="0"/>
        <w:ind w:firstLine="709"/>
        <w:jc w:val="both"/>
        <w:rPr>
          <w:sz w:val="28"/>
          <w:szCs w:val="28"/>
        </w:rPr>
      </w:pPr>
    </w:p>
    <w:p w:rsidR="00AD3307" w:rsidRDefault="00AD3307" w:rsidP="00BB0C33">
      <w:pPr>
        <w:widowControl w:val="0"/>
        <w:autoSpaceDE w:val="0"/>
        <w:autoSpaceDN w:val="0"/>
        <w:adjustRightInd w:val="0"/>
        <w:ind w:firstLine="709"/>
        <w:jc w:val="both"/>
        <w:rPr>
          <w:sz w:val="28"/>
          <w:szCs w:val="28"/>
        </w:rPr>
      </w:pPr>
    </w:p>
    <w:p w:rsidR="00AD3307" w:rsidRDefault="00AD3307" w:rsidP="00BB0C33">
      <w:pPr>
        <w:widowControl w:val="0"/>
        <w:autoSpaceDE w:val="0"/>
        <w:autoSpaceDN w:val="0"/>
        <w:adjustRightInd w:val="0"/>
        <w:ind w:firstLine="709"/>
        <w:jc w:val="both"/>
        <w:rPr>
          <w:sz w:val="28"/>
          <w:szCs w:val="28"/>
        </w:rPr>
      </w:pPr>
    </w:p>
    <w:p w:rsidR="00AD3307" w:rsidRDefault="00AD3307" w:rsidP="00BB0C33">
      <w:pPr>
        <w:widowControl w:val="0"/>
        <w:autoSpaceDE w:val="0"/>
        <w:autoSpaceDN w:val="0"/>
        <w:adjustRightInd w:val="0"/>
        <w:ind w:firstLine="709"/>
        <w:jc w:val="both"/>
        <w:rPr>
          <w:sz w:val="28"/>
          <w:szCs w:val="28"/>
        </w:rPr>
      </w:pPr>
    </w:p>
    <w:p w:rsidR="00AD3307" w:rsidRDefault="00AD3307" w:rsidP="00BB0C33">
      <w:pPr>
        <w:widowControl w:val="0"/>
        <w:autoSpaceDE w:val="0"/>
        <w:autoSpaceDN w:val="0"/>
        <w:adjustRightInd w:val="0"/>
        <w:ind w:firstLine="709"/>
        <w:jc w:val="both"/>
        <w:rPr>
          <w:sz w:val="28"/>
          <w:szCs w:val="28"/>
        </w:rPr>
      </w:pPr>
    </w:p>
    <w:p w:rsidR="00AD3307" w:rsidRDefault="00AD3307" w:rsidP="00BB0C33">
      <w:pPr>
        <w:widowControl w:val="0"/>
        <w:autoSpaceDE w:val="0"/>
        <w:autoSpaceDN w:val="0"/>
        <w:adjustRightInd w:val="0"/>
        <w:ind w:firstLine="709"/>
        <w:jc w:val="both"/>
        <w:rPr>
          <w:sz w:val="28"/>
          <w:szCs w:val="28"/>
        </w:rPr>
      </w:pPr>
    </w:p>
    <w:p w:rsidR="00AD3307" w:rsidRDefault="00AD3307" w:rsidP="00BB0C33">
      <w:pPr>
        <w:widowControl w:val="0"/>
        <w:autoSpaceDE w:val="0"/>
        <w:autoSpaceDN w:val="0"/>
        <w:adjustRightInd w:val="0"/>
        <w:ind w:firstLine="709"/>
        <w:jc w:val="both"/>
        <w:rPr>
          <w:sz w:val="28"/>
          <w:szCs w:val="28"/>
        </w:rPr>
      </w:pPr>
    </w:p>
    <w:p w:rsidR="00AD3307" w:rsidRDefault="00AD3307" w:rsidP="00BB0C33">
      <w:pPr>
        <w:widowControl w:val="0"/>
        <w:autoSpaceDE w:val="0"/>
        <w:autoSpaceDN w:val="0"/>
        <w:adjustRightInd w:val="0"/>
        <w:ind w:firstLine="709"/>
        <w:jc w:val="both"/>
        <w:rPr>
          <w:sz w:val="28"/>
          <w:szCs w:val="28"/>
        </w:rPr>
      </w:pPr>
    </w:p>
    <w:p w:rsidR="00AD3307" w:rsidRDefault="00AD3307" w:rsidP="00BB0C33">
      <w:pPr>
        <w:widowControl w:val="0"/>
        <w:autoSpaceDE w:val="0"/>
        <w:autoSpaceDN w:val="0"/>
        <w:adjustRightInd w:val="0"/>
        <w:ind w:firstLine="709"/>
        <w:jc w:val="both"/>
        <w:rPr>
          <w:sz w:val="28"/>
          <w:szCs w:val="28"/>
        </w:rPr>
      </w:pPr>
    </w:p>
    <w:p w:rsidR="00AD3307" w:rsidRDefault="00AD3307" w:rsidP="00BB0C33">
      <w:pPr>
        <w:widowControl w:val="0"/>
        <w:autoSpaceDE w:val="0"/>
        <w:autoSpaceDN w:val="0"/>
        <w:adjustRightInd w:val="0"/>
        <w:ind w:firstLine="709"/>
        <w:jc w:val="both"/>
        <w:rPr>
          <w:sz w:val="28"/>
          <w:szCs w:val="28"/>
        </w:rPr>
      </w:pPr>
    </w:p>
    <w:p w:rsidR="00AD3307" w:rsidRDefault="00AD3307" w:rsidP="00BB0C33">
      <w:pPr>
        <w:widowControl w:val="0"/>
        <w:autoSpaceDE w:val="0"/>
        <w:autoSpaceDN w:val="0"/>
        <w:adjustRightInd w:val="0"/>
        <w:ind w:firstLine="709"/>
        <w:jc w:val="both"/>
        <w:rPr>
          <w:sz w:val="28"/>
          <w:szCs w:val="28"/>
        </w:rPr>
      </w:pPr>
    </w:p>
    <w:p w:rsidR="00AD3307" w:rsidRDefault="00AD3307" w:rsidP="00BB0C33">
      <w:pPr>
        <w:ind w:left="4536"/>
        <w:jc w:val="right"/>
        <w:rPr>
          <w:sz w:val="28"/>
          <w:szCs w:val="28"/>
        </w:rPr>
      </w:pPr>
      <w:r w:rsidRPr="00E65EB2">
        <w:rPr>
          <w:sz w:val="28"/>
          <w:szCs w:val="28"/>
        </w:rPr>
        <w:t>Приложение №</w:t>
      </w:r>
      <w:r>
        <w:rPr>
          <w:sz w:val="28"/>
          <w:szCs w:val="28"/>
        </w:rPr>
        <w:t>3</w:t>
      </w:r>
    </w:p>
    <w:p w:rsidR="00AD3307" w:rsidRDefault="00AD3307" w:rsidP="00BB0C33">
      <w:pPr>
        <w:tabs>
          <w:tab w:val="left" w:pos="5529"/>
        </w:tabs>
        <w:ind w:left="4536"/>
        <w:jc w:val="right"/>
        <w:rPr>
          <w:sz w:val="28"/>
          <w:szCs w:val="28"/>
        </w:rPr>
      </w:pPr>
      <w:r>
        <w:rPr>
          <w:sz w:val="28"/>
          <w:szCs w:val="28"/>
        </w:rPr>
        <w:t xml:space="preserve">к </w:t>
      </w:r>
      <w:r w:rsidRPr="00E65EB2">
        <w:rPr>
          <w:sz w:val="28"/>
          <w:szCs w:val="28"/>
        </w:rPr>
        <w:t xml:space="preserve"> </w:t>
      </w:r>
      <w:r>
        <w:rPr>
          <w:sz w:val="28"/>
          <w:szCs w:val="28"/>
        </w:rPr>
        <w:t>А</w:t>
      </w:r>
      <w:r w:rsidRPr="00E65EB2">
        <w:rPr>
          <w:sz w:val="28"/>
          <w:szCs w:val="28"/>
        </w:rPr>
        <w:t>дминистративному</w:t>
      </w:r>
      <w:r>
        <w:rPr>
          <w:sz w:val="28"/>
          <w:szCs w:val="28"/>
        </w:rPr>
        <w:t xml:space="preserve"> </w:t>
      </w:r>
      <w:r w:rsidRPr="00E65EB2">
        <w:rPr>
          <w:sz w:val="28"/>
          <w:szCs w:val="28"/>
        </w:rPr>
        <w:t>регламенту</w:t>
      </w:r>
    </w:p>
    <w:p w:rsidR="00AD3307" w:rsidRDefault="00AD3307" w:rsidP="00DC5ECC">
      <w:pPr>
        <w:tabs>
          <w:tab w:val="left" w:pos="5529"/>
        </w:tabs>
        <w:ind w:left="4536"/>
        <w:jc w:val="center"/>
        <w:rPr>
          <w:sz w:val="28"/>
          <w:szCs w:val="28"/>
        </w:rPr>
      </w:pPr>
    </w:p>
    <w:p w:rsidR="00AD3307" w:rsidRPr="00D24F3F" w:rsidRDefault="00AD3307" w:rsidP="00CE3050">
      <w:pPr>
        <w:pStyle w:val="ConsPlusNormal"/>
        <w:widowControl/>
        <w:ind w:firstLine="540"/>
        <w:jc w:val="center"/>
        <w:outlineLvl w:val="1"/>
        <w:rPr>
          <w:rFonts w:ascii="Times New Roman" w:hAnsi="Times New Roman" w:cs="Times New Roman"/>
          <w:sz w:val="28"/>
          <w:szCs w:val="28"/>
        </w:rPr>
      </w:pPr>
      <w:r>
        <w:rPr>
          <w:b/>
          <w:sz w:val="28"/>
          <w:szCs w:val="28"/>
        </w:rPr>
        <w:t>БЛОК-СХЕМА</w:t>
      </w:r>
      <w:r w:rsidRPr="00CE3050">
        <w:rPr>
          <w:sz w:val="28"/>
          <w:szCs w:val="28"/>
        </w:rPr>
        <w:t xml:space="preserve"> </w:t>
      </w:r>
      <w:r w:rsidRPr="00D24F3F">
        <w:rPr>
          <w:rFonts w:ascii="Times New Roman" w:hAnsi="Times New Roman" w:cs="Times New Roman"/>
          <w:sz w:val="28"/>
          <w:szCs w:val="28"/>
        </w:rPr>
        <w:t xml:space="preserve"> </w:t>
      </w:r>
    </w:p>
    <w:p w:rsidR="00AD3307" w:rsidRPr="00CE3050" w:rsidRDefault="00AD3307" w:rsidP="00811EDF">
      <w:pPr>
        <w:pStyle w:val="ConsPlusNormal"/>
        <w:widowControl/>
        <w:ind w:firstLine="540"/>
        <w:jc w:val="center"/>
      </w:pPr>
      <w:r w:rsidRPr="00D24F3F">
        <w:rPr>
          <w:rFonts w:ascii="Times New Roman" w:hAnsi="Times New Roman" w:cs="Times New Roman"/>
          <w:sz w:val="28"/>
          <w:szCs w:val="28"/>
        </w:rPr>
        <w:t>предоставления муниципальной услуги по п</w:t>
      </w:r>
      <w:r>
        <w:rPr>
          <w:rFonts w:ascii="Times New Roman" w:hAnsi="Times New Roman" w:cs="Times New Roman"/>
          <w:sz w:val="28"/>
          <w:szCs w:val="28"/>
        </w:rPr>
        <w:t>редоставлению градостроительного плана земельного участка</w:t>
      </w:r>
    </w:p>
    <w:p w:rsidR="00AD3307" w:rsidRDefault="00AD3307" w:rsidP="00CA700A">
      <w:pPr>
        <w:tabs>
          <w:tab w:val="left" w:pos="5529"/>
        </w:tabs>
        <w:spacing w:line="360" w:lineRule="auto"/>
        <w:ind w:firstLine="709"/>
        <w:jc w:val="center"/>
        <w:rPr>
          <w:sz w:val="28"/>
          <w:szCs w:val="28"/>
        </w:rPr>
      </w:pPr>
      <w:r>
        <w:rPr>
          <w:noProof/>
        </w:rPr>
      </w:r>
      <w:r w:rsidRPr="00693F9E">
        <w:rPr>
          <w:sz w:val="28"/>
          <w:szCs w:val="28"/>
        </w:rPr>
        <w:pict>
          <v:group id="_x0000_s1026" editas="canvas" style="width:6in;height:530.95pt;mso-position-horizontal-relative:char;mso-position-vertical-relative:line" coordorigin="2416,3420" coordsize="6777,82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6;top:3420;width:6777;height:8222" o:preferrelative="f">
              <v:fill o:detectmouseclick="t"/>
              <v:path o:extrusionok="t" o:connecttype="none"/>
              <o:lock v:ext="edit" text="t"/>
            </v:shape>
            <v:rect id="_x0000_s1028" style="position:absolute;left:4110;top:3420;width:3389;height:558">
              <v:textbox style="mso-next-textbox:#_x0000_s1028">
                <w:txbxContent>
                  <w:p w:rsidR="00AD3307" w:rsidRPr="00811EDF" w:rsidRDefault="00AD3307" w:rsidP="00CE3050">
                    <w:pPr>
                      <w:jc w:val="center"/>
                    </w:pPr>
                    <w:r w:rsidRPr="00811EDF">
                      <w:t>Обращение заявителя</w:t>
                    </w:r>
                  </w:p>
                </w:txbxContent>
              </v:textbox>
            </v:rect>
            <v:line id="_x0000_s1029" style="position:absolute" from="5804,3978" to="5805,4535">
              <v:stroke endarrow="block"/>
            </v:line>
            <v:rect id="_x0000_s1030" style="position:absolute;left:4110;top:4535;width:3389;height:975">
              <v:textbox style="mso-next-textbox:#_x0000_s1030">
                <w:txbxContent>
                  <w:p w:rsidR="00AD3307" w:rsidRPr="00811EDF" w:rsidRDefault="00AD3307" w:rsidP="00CE3050">
                    <w:pPr>
                      <w:jc w:val="center"/>
                    </w:pPr>
                    <w:r w:rsidRPr="00811EDF">
                      <w:t xml:space="preserve">Прием и регистрация заявления и прилагаемых документов </w:t>
                    </w:r>
                  </w:p>
                </w:txbxContent>
              </v:textbox>
            </v:rect>
            <v:line id="_x0000_s1031" style="position:absolute" from="5804,5510" to="5806,6206">
              <v:stroke endarrow="block"/>
            </v:line>
            <v:rect id="_x0000_s1032" style="position:absolute;left:4110;top:6207;width:3389;height:836">
              <v:textbox style="mso-next-textbox:#_x0000_s1032">
                <w:txbxContent>
                  <w:p w:rsidR="00AD3307" w:rsidRPr="00811EDF" w:rsidRDefault="00AD3307" w:rsidP="00CE3050">
                    <w:pPr>
                      <w:jc w:val="center"/>
                    </w:pPr>
                    <w:r w:rsidRPr="00811EDF">
                      <w:t xml:space="preserve">Проверка соответствия нормативным актам </w:t>
                    </w:r>
                  </w:p>
                </w:txbxContent>
              </v:textbox>
            </v:rect>
            <v:line id="_x0000_s1033" style="position:absolute" from="5804,7043" to="5809,7600">
              <v:stroke endarrow="block"/>
            </v:line>
            <v:rect id="_x0000_s1034" style="position:absolute;left:4110;top:7601;width:3389;height:417">
              <v:textbox style="mso-next-textbox:#_x0000_s1034">
                <w:txbxContent>
                  <w:p w:rsidR="00AD3307" w:rsidRPr="00811EDF" w:rsidRDefault="00AD3307" w:rsidP="00CE3050">
                    <w:pPr>
                      <w:jc w:val="center"/>
                    </w:pPr>
                    <w:r w:rsidRPr="00811EDF">
                      <w:t xml:space="preserve">Принятие решения </w:t>
                    </w:r>
                  </w:p>
                  <w:p w:rsidR="00AD3307" w:rsidRPr="00811EDF" w:rsidRDefault="00AD3307" w:rsidP="00CE3050">
                    <w:pPr>
                      <w:jc w:val="center"/>
                    </w:pPr>
                  </w:p>
                </w:txbxContent>
              </v:textbox>
            </v:rect>
            <v:line id="_x0000_s1035" style="position:absolute" from="5804,8158" to="5804,8158">
              <v:stroke endarrow="block"/>
            </v:line>
            <v:rect id="_x0000_s1036" style="position:absolute;left:6934;top:8437;width:2259;height:1673">
              <v:textbox style="mso-next-textbox:#_x0000_s1036">
                <w:txbxContent>
                  <w:p w:rsidR="00AD3307" w:rsidRPr="00811EDF" w:rsidRDefault="00AD3307" w:rsidP="00CE3050">
                    <w:pPr>
                      <w:jc w:val="center"/>
                    </w:pPr>
                    <w:r w:rsidRPr="00811EDF">
                      <w:t xml:space="preserve">Подготовка отказа в выдаче </w:t>
                    </w:r>
                    <w:r>
                      <w:t>градостроительного плана земельного участка</w:t>
                    </w:r>
                    <w:r w:rsidRPr="00811EDF">
                      <w:t xml:space="preserve"> и подписание его  уполномоченным лицом </w:t>
                    </w:r>
                  </w:p>
                </w:txbxContent>
              </v:textbox>
            </v:rect>
            <v:line id="_x0000_s1037" style="position:absolute;flip:x" from="3687,9691" to="3688,10388">
              <v:stroke endarrow="block"/>
            </v:line>
            <v:rect id="_x0000_s1038" style="position:absolute;left:2416;top:10388;width:2541;height:977">
              <v:textbox style="mso-next-textbox:#_x0000_s1038">
                <w:txbxContent>
                  <w:p w:rsidR="00AD3307" w:rsidRPr="00811EDF" w:rsidRDefault="00AD3307" w:rsidP="00CE3050">
                    <w:pPr>
                      <w:jc w:val="center"/>
                    </w:pPr>
                    <w:r w:rsidRPr="00811EDF">
                      <w:t xml:space="preserve">Регистрация и выдача </w:t>
                    </w:r>
                    <w:r>
                      <w:t>градостроительного плана земельного участка</w:t>
                    </w:r>
                    <w:r w:rsidRPr="00811EDF">
                      <w:t xml:space="preserve"> за</w:t>
                    </w:r>
                    <w:r>
                      <w:t>явителю</w:t>
                    </w:r>
                  </w:p>
                </w:txbxContent>
              </v:textbox>
            </v:rect>
            <v:line id="_x0000_s1039" style="position:absolute" from="8205,10110" to="8209,10670">
              <v:stroke endarrow="block"/>
            </v:line>
            <v:rect id="_x0000_s1040" style="position:absolute;left:6934;top:10670;width:2259;height:695">
              <v:textbox style="mso-next-textbox:#_x0000_s1040">
                <w:txbxContent>
                  <w:p w:rsidR="00AD3307" w:rsidRPr="00811EDF" w:rsidRDefault="00AD3307" w:rsidP="00CE3050">
                    <w:pPr>
                      <w:jc w:val="center"/>
                    </w:pPr>
                    <w:r w:rsidRPr="00811EDF">
                      <w:t>Уведомление за</w:t>
                    </w:r>
                    <w:r>
                      <w:t>явителю</w:t>
                    </w:r>
                    <w:r w:rsidRPr="00811EDF">
                      <w:t xml:space="preserve"> </w:t>
                    </w:r>
                  </w:p>
                </w:txbxContent>
              </v:textbox>
            </v:rect>
            <v:line id="_x0000_s1041" style="position:absolute" from="6369,8018" to="7499,8438">
              <v:stroke endarrow="block"/>
            </v:line>
            <v:line id="_x0000_s1042" style="position:absolute;flip:x" from="4251,8018" to="5240,8436">
              <v:stroke endarrow="block"/>
            </v:line>
            <v:rect id="_x0000_s1043" style="position:absolute;left:2416;top:8438;width:2541;height:1255">
              <v:textbox style="mso-next-textbox:#_x0000_s1043">
                <w:txbxContent>
                  <w:p w:rsidR="00AD3307" w:rsidRPr="00811EDF" w:rsidRDefault="00AD3307" w:rsidP="00CE3050">
                    <w:pPr>
                      <w:jc w:val="center"/>
                    </w:pPr>
                    <w:r w:rsidRPr="00811EDF">
                      <w:t>Подготовка  градостроительного плана земельного участка</w:t>
                    </w:r>
                  </w:p>
                </w:txbxContent>
              </v:textbox>
            </v:rect>
            <w10:anchorlock/>
          </v:group>
        </w:pict>
      </w:r>
    </w:p>
    <w:p w:rsidR="00AD3307" w:rsidRDefault="00AD3307" w:rsidP="00DC5ECC">
      <w:pPr>
        <w:autoSpaceDE w:val="0"/>
        <w:autoSpaceDN w:val="0"/>
        <w:adjustRightInd w:val="0"/>
        <w:ind w:left="4536"/>
        <w:jc w:val="center"/>
        <w:outlineLvl w:val="0"/>
        <w:rPr>
          <w:sz w:val="28"/>
          <w:szCs w:val="28"/>
        </w:rPr>
      </w:pPr>
    </w:p>
    <w:p w:rsidR="00AD3307" w:rsidRDefault="00AD3307" w:rsidP="00DC5ECC">
      <w:pPr>
        <w:autoSpaceDE w:val="0"/>
        <w:autoSpaceDN w:val="0"/>
        <w:adjustRightInd w:val="0"/>
        <w:ind w:left="4536"/>
        <w:jc w:val="center"/>
        <w:outlineLvl w:val="0"/>
        <w:rPr>
          <w:sz w:val="28"/>
          <w:szCs w:val="28"/>
        </w:rPr>
      </w:pPr>
    </w:p>
    <w:p w:rsidR="00AD3307" w:rsidRDefault="00AD3307" w:rsidP="00DC5ECC">
      <w:pPr>
        <w:autoSpaceDE w:val="0"/>
        <w:autoSpaceDN w:val="0"/>
        <w:adjustRightInd w:val="0"/>
        <w:ind w:left="4536"/>
        <w:jc w:val="center"/>
        <w:outlineLvl w:val="0"/>
        <w:rPr>
          <w:sz w:val="28"/>
          <w:szCs w:val="28"/>
        </w:rPr>
      </w:pPr>
    </w:p>
    <w:p w:rsidR="00AD3307" w:rsidRDefault="00AD3307" w:rsidP="00DC5ECC">
      <w:pPr>
        <w:autoSpaceDE w:val="0"/>
        <w:autoSpaceDN w:val="0"/>
        <w:adjustRightInd w:val="0"/>
        <w:ind w:left="4536"/>
        <w:jc w:val="center"/>
        <w:outlineLvl w:val="0"/>
        <w:rPr>
          <w:sz w:val="28"/>
          <w:szCs w:val="28"/>
        </w:rPr>
      </w:pPr>
    </w:p>
    <w:p w:rsidR="00AD3307" w:rsidRPr="00C56FC1" w:rsidRDefault="00AD3307" w:rsidP="00BB0C33">
      <w:pPr>
        <w:pStyle w:val="NoSpacing"/>
        <w:jc w:val="right"/>
        <w:rPr>
          <w:rFonts w:ascii="Times New Roman" w:hAnsi="Times New Roman"/>
          <w:sz w:val="28"/>
          <w:szCs w:val="28"/>
        </w:rPr>
      </w:pPr>
      <w:r w:rsidRPr="00C56FC1">
        <w:rPr>
          <w:rFonts w:ascii="Times New Roman" w:hAnsi="Times New Roman"/>
          <w:sz w:val="28"/>
          <w:szCs w:val="28"/>
        </w:rPr>
        <w:t>Приложение N 4</w:t>
      </w:r>
    </w:p>
    <w:p w:rsidR="00AD3307" w:rsidRPr="00C56FC1" w:rsidRDefault="00AD3307" w:rsidP="00BB0C33">
      <w:pPr>
        <w:pStyle w:val="NoSpacing"/>
        <w:jc w:val="right"/>
        <w:rPr>
          <w:rFonts w:ascii="Times New Roman" w:hAnsi="Times New Roman"/>
          <w:sz w:val="28"/>
          <w:szCs w:val="28"/>
        </w:rPr>
      </w:pPr>
      <w:r w:rsidRPr="00C56FC1">
        <w:rPr>
          <w:rFonts w:ascii="Times New Roman" w:hAnsi="Times New Roman"/>
          <w:sz w:val="28"/>
          <w:szCs w:val="28"/>
        </w:rPr>
        <w:t xml:space="preserve">к административному </w:t>
      </w:r>
    </w:p>
    <w:p w:rsidR="00AD3307" w:rsidRPr="00C56FC1" w:rsidRDefault="00AD3307" w:rsidP="00BB0C33">
      <w:pPr>
        <w:pStyle w:val="NoSpacing"/>
        <w:jc w:val="right"/>
        <w:rPr>
          <w:rFonts w:ascii="Times New Roman" w:hAnsi="Times New Roman"/>
          <w:sz w:val="28"/>
          <w:szCs w:val="28"/>
        </w:rPr>
      </w:pPr>
      <w:r w:rsidRPr="00C56FC1">
        <w:rPr>
          <w:rFonts w:ascii="Times New Roman" w:hAnsi="Times New Roman"/>
          <w:sz w:val="28"/>
          <w:szCs w:val="28"/>
        </w:rPr>
        <w:t>регламенту</w:t>
      </w:r>
    </w:p>
    <w:p w:rsidR="00AD3307" w:rsidRPr="00FB40B8" w:rsidRDefault="00AD3307" w:rsidP="00BB0C33">
      <w:pPr>
        <w:autoSpaceDE w:val="0"/>
        <w:autoSpaceDN w:val="0"/>
        <w:adjustRightInd w:val="0"/>
        <w:ind w:firstLine="709"/>
        <w:jc w:val="center"/>
        <w:rPr>
          <w:sz w:val="28"/>
          <w:szCs w:val="28"/>
        </w:rPr>
      </w:pPr>
    </w:p>
    <w:p w:rsidR="00AD3307" w:rsidRPr="00C56FC1" w:rsidRDefault="00AD3307" w:rsidP="00BB0C33">
      <w:pPr>
        <w:autoSpaceDE w:val="0"/>
        <w:autoSpaceDN w:val="0"/>
        <w:adjustRightInd w:val="0"/>
        <w:ind w:firstLine="709"/>
        <w:jc w:val="center"/>
        <w:rPr>
          <w:sz w:val="28"/>
          <w:szCs w:val="28"/>
        </w:rPr>
      </w:pPr>
      <w:r w:rsidRPr="00C56FC1">
        <w:rPr>
          <w:sz w:val="28"/>
          <w:szCs w:val="28"/>
        </w:rPr>
        <w:t>РАСПИСКА</w:t>
      </w:r>
    </w:p>
    <w:p w:rsidR="00AD3307" w:rsidRPr="00C56FC1" w:rsidRDefault="00AD3307" w:rsidP="00BB0C33">
      <w:pPr>
        <w:autoSpaceDE w:val="0"/>
        <w:autoSpaceDN w:val="0"/>
        <w:adjustRightInd w:val="0"/>
        <w:ind w:firstLine="709"/>
        <w:jc w:val="center"/>
        <w:rPr>
          <w:sz w:val="28"/>
          <w:szCs w:val="28"/>
        </w:rPr>
      </w:pPr>
      <w:r w:rsidRPr="00C56FC1">
        <w:rPr>
          <w:sz w:val="28"/>
          <w:szCs w:val="28"/>
        </w:rPr>
        <w:t>в получении документов, представленных для принятия решения</w:t>
      </w:r>
    </w:p>
    <w:p w:rsidR="00AD3307" w:rsidRPr="00C56FC1" w:rsidRDefault="00AD3307" w:rsidP="00BB0C33">
      <w:pPr>
        <w:autoSpaceDE w:val="0"/>
        <w:autoSpaceDN w:val="0"/>
        <w:adjustRightInd w:val="0"/>
        <w:ind w:firstLine="709"/>
        <w:jc w:val="center"/>
        <w:rPr>
          <w:sz w:val="28"/>
          <w:szCs w:val="28"/>
        </w:rPr>
      </w:pPr>
      <w:r w:rsidRPr="00C56FC1">
        <w:rPr>
          <w:sz w:val="28"/>
          <w:szCs w:val="28"/>
        </w:rPr>
        <w:t>о подготовке, утверждении и выдаче градостроительного плана</w:t>
      </w:r>
    </w:p>
    <w:p w:rsidR="00AD3307" w:rsidRPr="00C56FC1" w:rsidRDefault="00AD3307" w:rsidP="00BB0C33">
      <w:pPr>
        <w:autoSpaceDE w:val="0"/>
        <w:autoSpaceDN w:val="0"/>
        <w:adjustRightInd w:val="0"/>
        <w:ind w:firstLine="709"/>
        <w:jc w:val="center"/>
        <w:rPr>
          <w:sz w:val="28"/>
          <w:szCs w:val="28"/>
        </w:rPr>
      </w:pPr>
      <w:r w:rsidRPr="00C56FC1">
        <w:rPr>
          <w:sz w:val="28"/>
          <w:szCs w:val="28"/>
        </w:rPr>
        <w:t>земельного участка, расположенного на территории</w:t>
      </w:r>
    </w:p>
    <w:p w:rsidR="00AD3307" w:rsidRPr="00C56FC1" w:rsidRDefault="00AD3307" w:rsidP="00BB0C33">
      <w:pPr>
        <w:autoSpaceDE w:val="0"/>
        <w:autoSpaceDN w:val="0"/>
        <w:adjustRightInd w:val="0"/>
        <w:ind w:firstLine="709"/>
        <w:jc w:val="center"/>
        <w:rPr>
          <w:sz w:val="28"/>
          <w:szCs w:val="28"/>
        </w:rPr>
      </w:pPr>
      <w:r>
        <w:rPr>
          <w:sz w:val="28"/>
          <w:szCs w:val="28"/>
        </w:rPr>
        <w:t>городского поселения – город Новохоперск</w:t>
      </w:r>
    </w:p>
    <w:p w:rsidR="00AD3307" w:rsidRPr="00FB40B8" w:rsidRDefault="00AD3307" w:rsidP="00BB0C33">
      <w:pPr>
        <w:autoSpaceDE w:val="0"/>
        <w:autoSpaceDN w:val="0"/>
        <w:adjustRightInd w:val="0"/>
        <w:ind w:firstLine="709"/>
        <w:jc w:val="both"/>
        <w:rPr>
          <w:sz w:val="28"/>
          <w:szCs w:val="28"/>
        </w:rPr>
      </w:pPr>
    </w:p>
    <w:p w:rsidR="00AD3307" w:rsidRPr="00FB40B8" w:rsidRDefault="00AD3307" w:rsidP="00BB0C33">
      <w:pPr>
        <w:widowControl w:val="0"/>
        <w:autoSpaceDE w:val="0"/>
        <w:autoSpaceDN w:val="0"/>
        <w:adjustRightInd w:val="0"/>
        <w:ind w:firstLine="709"/>
        <w:jc w:val="both"/>
        <w:rPr>
          <w:sz w:val="28"/>
          <w:szCs w:val="28"/>
        </w:rPr>
      </w:pPr>
      <w:r w:rsidRPr="00FB40B8">
        <w:rPr>
          <w:sz w:val="28"/>
          <w:szCs w:val="28"/>
        </w:rPr>
        <w:t>Настоящим удостоверяется, что заявитель __________________________</w:t>
      </w:r>
      <w:r>
        <w:rPr>
          <w:sz w:val="28"/>
          <w:szCs w:val="28"/>
        </w:rPr>
        <w:t>_______________________________________</w:t>
      </w:r>
      <w:r w:rsidRPr="00FB40B8">
        <w:rPr>
          <w:sz w:val="28"/>
          <w:szCs w:val="28"/>
        </w:rPr>
        <w:t>____</w:t>
      </w:r>
    </w:p>
    <w:p w:rsidR="00AD3307" w:rsidRPr="00FB40B8" w:rsidRDefault="00AD3307" w:rsidP="00BB0C33">
      <w:pPr>
        <w:widowControl w:val="0"/>
        <w:autoSpaceDE w:val="0"/>
        <w:autoSpaceDN w:val="0"/>
        <w:adjustRightInd w:val="0"/>
        <w:ind w:firstLine="709"/>
        <w:jc w:val="center"/>
        <w:rPr>
          <w:sz w:val="20"/>
          <w:szCs w:val="20"/>
        </w:rPr>
      </w:pPr>
      <w:r w:rsidRPr="00FB40B8">
        <w:rPr>
          <w:sz w:val="20"/>
          <w:szCs w:val="20"/>
        </w:rPr>
        <w:t>(фамилия, имя, отчество)</w:t>
      </w:r>
    </w:p>
    <w:p w:rsidR="00AD3307" w:rsidRPr="00FB40B8" w:rsidRDefault="00AD3307" w:rsidP="00BB0C33">
      <w:pPr>
        <w:widowControl w:val="0"/>
        <w:autoSpaceDE w:val="0"/>
        <w:autoSpaceDN w:val="0"/>
        <w:adjustRightInd w:val="0"/>
        <w:jc w:val="both"/>
        <w:rPr>
          <w:sz w:val="28"/>
          <w:szCs w:val="28"/>
        </w:rPr>
      </w:pPr>
      <w:r w:rsidRPr="00FB40B8">
        <w:rPr>
          <w:sz w:val="28"/>
          <w:szCs w:val="28"/>
        </w:rPr>
        <w:t>представил,  а сотрудник__________________________________</w:t>
      </w:r>
      <w:r>
        <w:rPr>
          <w:sz w:val="28"/>
          <w:szCs w:val="28"/>
        </w:rPr>
        <w:t>___</w:t>
      </w:r>
      <w:r w:rsidRPr="00FB40B8">
        <w:rPr>
          <w:sz w:val="28"/>
          <w:szCs w:val="28"/>
        </w:rPr>
        <w:t>___________</w:t>
      </w:r>
    </w:p>
    <w:p w:rsidR="00AD3307" w:rsidRPr="00FB40B8" w:rsidRDefault="00AD3307" w:rsidP="00BB0C33">
      <w:pPr>
        <w:widowControl w:val="0"/>
        <w:autoSpaceDE w:val="0"/>
        <w:autoSpaceDN w:val="0"/>
        <w:adjustRightInd w:val="0"/>
        <w:jc w:val="both"/>
        <w:rPr>
          <w:sz w:val="28"/>
          <w:szCs w:val="28"/>
        </w:rPr>
      </w:pPr>
      <w:r w:rsidRPr="00FB40B8">
        <w:rPr>
          <w:sz w:val="28"/>
          <w:szCs w:val="28"/>
        </w:rPr>
        <w:t>получил "_____" ______________ _____ документы</w:t>
      </w:r>
    </w:p>
    <w:p w:rsidR="00AD3307" w:rsidRPr="00FB40B8" w:rsidRDefault="00AD3307" w:rsidP="00BB0C33">
      <w:pPr>
        <w:widowControl w:val="0"/>
        <w:autoSpaceDE w:val="0"/>
        <w:autoSpaceDN w:val="0"/>
        <w:adjustRightInd w:val="0"/>
        <w:jc w:val="both"/>
        <w:rPr>
          <w:sz w:val="20"/>
          <w:szCs w:val="20"/>
        </w:rPr>
      </w:pPr>
      <w:r w:rsidRPr="00FB40B8">
        <w:rPr>
          <w:sz w:val="20"/>
          <w:szCs w:val="20"/>
        </w:rPr>
        <w:t xml:space="preserve"> (число)   (месяц прописью)    (год)</w:t>
      </w:r>
    </w:p>
    <w:p w:rsidR="00AD3307" w:rsidRPr="00FB40B8" w:rsidRDefault="00AD3307" w:rsidP="00BB0C33">
      <w:pPr>
        <w:widowControl w:val="0"/>
        <w:autoSpaceDE w:val="0"/>
        <w:autoSpaceDN w:val="0"/>
        <w:adjustRightInd w:val="0"/>
        <w:jc w:val="both"/>
        <w:rPr>
          <w:sz w:val="28"/>
          <w:szCs w:val="28"/>
        </w:rPr>
      </w:pPr>
      <w:r w:rsidRPr="00FB40B8">
        <w:rPr>
          <w:sz w:val="28"/>
          <w:szCs w:val="28"/>
        </w:rPr>
        <w:t>в количестве ________________ экземпляров по прилагаемому к заявлению</w:t>
      </w:r>
    </w:p>
    <w:p w:rsidR="00AD3307" w:rsidRPr="00FB40B8" w:rsidRDefault="00AD3307" w:rsidP="00BB0C33">
      <w:pPr>
        <w:widowControl w:val="0"/>
        <w:autoSpaceDE w:val="0"/>
        <w:autoSpaceDN w:val="0"/>
        <w:adjustRightInd w:val="0"/>
        <w:ind w:firstLine="709"/>
        <w:jc w:val="both"/>
        <w:rPr>
          <w:sz w:val="20"/>
          <w:szCs w:val="20"/>
        </w:rPr>
      </w:pPr>
      <w:r w:rsidRPr="00FB40B8">
        <w:rPr>
          <w:sz w:val="20"/>
          <w:szCs w:val="20"/>
        </w:rPr>
        <w:tab/>
      </w:r>
      <w:r w:rsidRPr="00FB40B8">
        <w:rPr>
          <w:sz w:val="20"/>
          <w:szCs w:val="20"/>
        </w:rPr>
        <w:tab/>
        <w:t>(прописью)</w:t>
      </w:r>
    </w:p>
    <w:p w:rsidR="00AD3307" w:rsidRPr="00FB40B8" w:rsidRDefault="00AD3307" w:rsidP="00BB0C33">
      <w:pPr>
        <w:widowControl w:val="0"/>
        <w:autoSpaceDE w:val="0"/>
        <w:autoSpaceDN w:val="0"/>
        <w:adjustRightInd w:val="0"/>
        <w:jc w:val="both"/>
        <w:rPr>
          <w:sz w:val="28"/>
          <w:szCs w:val="28"/>
        </w:rPr>
      </w:pPr>
      <w:r w:rsidRPr="00FB40B8">
        <w:rPr>
          <w:sz w:val="28"/>
          <w:szCs w:val="28"/>
        </w:rPr>
        <w:t xml:space="preserve">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__________________________________ сельского поселения (согласно </w:t>
      </w:r>
      <w:r w:rsidRPr="00924748">
        <w:rPr>
          <w:sz w:val="28"/>
          <w:szCs w:val="28"/>
        </w:rPr>
        <w:t>п. 2.6.1</w:t>
      </w:r>
      <w:r w:rsidRPr="00FB40B8">
        <w:rPr>
          <w:sz w:val="28"/>
          <w:szCs w:val="28"/>
        </w:rPr>
        <w:t xml:space="preserve"> настоящего административного регламента).</w:t>
      </w:r>
    </w:p>
    <w:p w:rsidR="00AD3307" w:rsidRPr="00FB40B8" w:rsidRDefault="00AD3307" w:rsidP="00BB0C33">
      <w:pPr>
        <w:widowControl w:val="0"/>
        <w:autoSpaceDE w:val="0"/>
        <w:autoSpaceDN w:val="0"/>
        <w:adjustRightInd w:val="0"/>
        <w:jc w:val="both"/>
        <w:rPr>
          <w:sz w:val="28"/>
          <w:szCs w:val="28"/>
        </w:rPr>
      </w:pPr>
      <w:r w:rsidRPr="00FB40B8">
        <w:rPr>
          <w:sz w:val="28"/>
          <w:szCs w:val="28"/>
        </w:rPr>
        <w:t>__________________________________________________________________</w:t>
      </w:r>
    </w:p>
    <w:p w:rsidR="00AD3307" w:rsidRPr="00FB40B8" w:rsidRDefault="00AD3307" w:rsidP="00BB0C33">
      <w:pPr>
        <w:widowControl w:val="0"/>
        <w:autoSpaceDE w:val="0"/>
        <w:autoSpaceDN w:val="0"/>
        <w:adjustRightInd w:val="0"/>
        <w:jc w:val="both"/>
        <w:rPr>
          <w:sz w:val="28"/>
          <w:szCs w:val="28"/>
        </w:rPr>
      </w:pPr>
      <w:r w:rsidRPr="00FB40B8">
        <w:rPr>
          <w:sz w:val="28"/>
          <w:szCs w:val="28"/>
        </w:rPr>
        <w:t>__________________________________________________________________</w:t>
      </w:r>
    </w:p>
    <w:p w:rsidR="00AD3307" w:rsidRPr="00FB40B8" w:rsidRDefault="00AD3307" w:rsidP="00BB0C33">
      <w:pPr>
        <w:widowControl w:val="0"/>
        <w:autoSpaceDE w:val="0"/>
        <w:autoSpaceDN w:val="0"/>
        <w:adjustRightInd w:val="0"/>
        <w:jc w:val="both"/>
        <w:rPr>
          <w:sz w:val="28"/>
          <w:szCs w:val="28"/>
        </w:rPr>
      </w:pPr>
      <w:r w:rsidRPr="00FB40B8">
        <w:rPr>
          <w:sz w:val="28"/>
          <w:szCs w:val="28"/>
        </w:rPr>
        <w:t>__________________________________________________________________</w:t>
      </w:r>
    </w:p>
    <w:p w:rsidR="00AD3307" w:rsidRPr="00FB40B8" w:rsidRDefault="00AD3307" w:rsidP="00BB0C33">
      <w:pPr>
        <w:widowControl w:val="0"/>
        <w:autoSpaceDE w:val="0"/>
        <w:autoSpaceDN w:val="0"/>
        <w:adjustRightInd w:val="0"/>
        <w:ind w:firstLine="709"/>
        <w:jc w:val="both"/>
        <w:rPr>
          <w:sz w:val="28"/>
          <w:szCs w:val="28"/>
        </w:rPr>
      </w:pPr>
      <w:r w:rsidRPr="00FB40B8">
        <w:rPr>
          <w:sz w:val="28"/>
          <w:szCs w:val="28"/>
        </w:rPr>
        <w:t>Перечень документов, которые будут получены по межведомственным запросам: __________________________________________________________________.</w:t>
      </w:r>
    </w:p>
    <w:p w:rsidR="00AD3307" w:rsidRPr="00FB40B8" w:rsidRDefault="00AD3307" w:rsidP="00BB0C33">
      <w:pPr>
        <w:widowControl w:val="0"/>
        <w:autoSpaceDE w:val="0"/>
        <w:autoSpaceDN w:val="0"/>
        <w:adjustRightInd w:val="0"/>
        <w:jc w:val="both"/>
        <w:rPr>
          <w:sz w:val="28"/>
          <w:szCs w:val="28"/>
        </w:rPr>
      </w:pPr>
    </w:p>
    <w:p w:rsidR="00AD3307" w:rsidRPr="00FB40B8" w:rsidRDefault="00AD3307" w:rsidP="00BB0C33">
      <w:pPr>
        <w:widowControl w:val="0"/>
        <w:autoSpaceDE w:val="0"/>
        <w:autoSpaceDN w:val="0"/>
        <w:adjustRightInd w:val="0"/>
        <w:jc w:val="both"/>
        <w:rPr>
          <w:sz w:val="28"/>
          <w:szCs w:val="28"/>
        </w:rPr>
      </w:pPr>
      <w:r w:rsidRPr="00FB40B8">
        <w:rPr>
          <w:sz w:val="28"/>
          <w:szCs w:val="28"/>
        </w:rPr>
        <w:t>_______________________        ______________       ______________________</w:t>
      </w:r>
    </w:p>
    <w:p w:rsidR="00AD3307" w:rsidRPr="00FB40B8" w:rsidRDefault="00AD3307" w:rsidP="00BB0C33">
      <w:pPr>
        <w:widowControl w:val="0"/>
        <w:autoSpaceDE w:val="0"/>
        <w:autoSpaceDN w:val="0"/>
        <w:adjustRightInd w:val="0"/>
        <w:ind w:firstLine="709"/>
        <w:rPr>
          <w:sz w:val="20"/>
          <w:szCs w:val="20"/>
        </w:rPr>
      </w:pPr>
      <w:r w:rsidRPr="00FB40B8">
        <w:rPr>
          <w:sz w:val="28"/>
          <w:szCs w:val="28"/>
        </w:rPr>
        <w:t>(</w:t>
      </w:r>
      <w:r w:rsidRPr="00FB40B8">
        <w:rPr>
          <w:sz w:val="20"/>
          <w:szCs w:val="20"/>
        </w:rPr>
        <w:t>должность специалиста,                         (подпись)                      (расшифровка подписи)</w:t>
      </w:r>
    </w:p>
    <w:p w:rsidR="00AD3307" w:rsidRPr="00FB40B8" w:rsidRDefault="00AD3307" w:rsidP="00BB0C33">
      <w:pPr>
        <w:widowControl w:val="0"/>
        <w:autoSpaceDE w:val="0"/>
        <w:autoSpaceDN w:val="0"/>
        <w:adjustRightInd w:val="0"/>
        <w:ind w:firstLine="709"/>
        <w:rPr>
          <w:sz w:val="20"/>
          <w:szCs w:val="20"/>
        </w:rPr>
      </w:pPr>
      <w:r w:rsidRPr="00FB40B8">
        <w:rPr>
          <w:sz w:val="20"/>
          <w:szCs w:val="20"/>
        </w:rPr>
        <w:t xml:space="preserve">      ответственного за</w:t>
      </w:r>
    </w:p>
    <w:p w:rsidR="00AD3307" w:rsidRPr="00FB40B8" w:rsidRDefault="00AD3307" w:rsidP="00BB0C33">
      <w:pPr>
        <w:widowControl w:val="0"/>
        <w:autoSpaceDE w:val="0"/>
        <w:autoSpaceDN w:val="0"/>
        <w:adjustRightInd w:val="0"/>
        <w:ind w:firstLine="709"/>
        <w:rPr>
          <w:sz w:val="20"/>
          <w:szCs w:val="20"/>
        </w:rPr>
      </w:pPr>
      <w:r w:rsidRPr="00FB40B8">
        <w:rPr>
          <w:sz w:val="20"/>
          <w:szCs w:val="20"/>
        </w:rPr>
        <w:t xml:space="preserve">    прием документов)</w:t>
      </w:r>
    </w:p>
    <w:p w:rsidR="00AD3307" w:rsidRPr="00FB40B8" w:rsidRDefault="00AD3307" w:rsidP="00BB0C33">
      <w:pPr>
        <w:autoSpaceDE w:val="0"/>
        <w:autoSpaceDN w:val="0"/>
        <w:adjustRightInd w:val="0"/>
        <w:ind w:firstLine="709"/>
        <w:jc w:val="both"/>
        <w:rPr>
          <w:sz w:val="28"/>
          <w:szCs w:val="28"/>
        </w:rPr>
      </w:pPr>
    </w:p>
    <w:p w:rsidR="00AD3307" w:rsidRPr="00606A10" w:rsidRDefault="00AD3307" w:rsidP="00BB0C33">
      <w:pPr>
        <w:ind w:firstLine="540"/>
        <w:jc w:val="both"/>
        <w:rPr>
          <w:sz w:val="28"/>
          <w:szCs w:val="28"/>
        </w:rPr>
      </w:pPr>
    </w:p>
    <w:p w:rsidR="00AD3307" w:rsidRDefault="00AD3307" w:rsidP="00BB0C33">
      <w:pPr>
        <w:autoSpaceDE w:val="0"/>
        <w:autoSpaceDN w:val="0"/>
        <w:adjustRightInd w:val="0"/>
        <w:ind w:left="4536"/>
        <w:jc w:val="center"/>
        <w:outlineLvl w:val="0"/>
      </w:pPr>
    </w:p>
    <w:sectPr w:rsidR="00AD3307" w:rsidSect="00D54667">
      <w:headerReference w:type="even" r:id="rId8"/>
      <w:headerReference w:type="default" r:id="rId9"/>
      <w:footerReference w:type="even" r:id="rId10"/>
      <w:footerReference w:type="default" r:id="rId11"/>
      <w:pgSz w:w="11906" w:h="16838"/>
      <w:pgMar w:top="1134" w:right="566" w:bottom="1560" w:left="15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307" w:rsidRDefault="00AD3307">
      <w:r>
        <w:separator/>
      </w:r>
    </w:p>
  </w:endnote>
  <w:endnote w:type="continuationSeparator" w:id="0">
    <w:p w:rsidR="00AD3307" w:rsidRDefault="00AD3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irc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07" w:rsidRDefault="00AD3307" w:rsidP="00F400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3307" w:rsidRDefault="00AD3307" w:rsidP="00F400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07" w:rsidRDefault="00AD3307" w:rsidP="00F4005C">
    <w:pPr>
      <w:pStyle w:val="Footer"/>
      <w:framePr w:wrap="around" w:vAnchor="text" w:hAnchor="margin" w:xAlign="right" w:y="1"/>
      <w:rPr>
        <w:rStyle w:val="PageNumber"/>
      </w:rPr>
    </w:pPr>
  </w:p>
  <w:p w:rsidR="00AD3307" w:rsidRDefault="00AD3307" w:rsidP="00F4005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307" w:rsidRDefault="00AD3307">
      <w:r>
        <w:separator/>
      </w:r>
    </w:p>
  </w:footnote>
  <w:footnote w:type="continuationSeparator" w:id="0">
    <w:p w:rsidR="00AD3307" w:rsidRDefault="00AD3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07" w:rsidRDefault="00AD3307" w:rsidP="00F400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307" w:rsidRDefault="00AD33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07" w:rsidRDefault="00AD3307" w:rsidP="00F400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D3307" w:rsidRDefault="00AD33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cs="Times New Roman"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cs="Times New Roman" w:hint="default"/>
        <w:color w:val="auto"/>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cs="Times New Roman"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543674"/>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0677895"/>
    <w:multiLevelType w:val="hybridMultilevel"/>
    <w:tmpl w:val="8C60BA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6002D02"/>
    <w:multiLevelType w:val="hybridMultilevel"/>
    <w:tmpl w:val="D26640C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D49392E"/>
    <w:multiLevelType w:val="hybridMultilevel"/>
    <w:tmpl w:val="98EE49E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26F3D4A"/>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1">
    <w:nsid w:val="23AD56CF"/>
    <w:multiLevelType w:val="multilevel"/>
    <w:tmpl w:val="0419001F"/>
    <w:lvl w:ilvl="0">
      <w:start w:val="1"/>
      <w:numFmt w:val="decimal"/>
      <w:lvlText w:val="%1."/>
      <w:lvlJc w:val="left"/>
      <w:pPr>
        <w:ind w:left="3621" w:hanging="360"/>
      </w:pPr>
      <w:rPr>
        <w:rFonts w:cs="Times New Roman" w:hint="default"/>
      </w:rPr>
    </w:lvl>
    <w:lvl w:ilvl="1">
      <w:start w:val="1"/>
      <w:numFmt w:val="decimal"/>
      <w:lvlText w:val="%1.%2."/>
      <w:lvlJc w:val="left"/>
      <w:pPr>
        <w:ind w:left="4053" w:hanging="432"/>
      </w:pPr>
      <w:rPr>
        <w:rFonts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4989" w:hanging="648"/>
      </w:pPr>
      <w:rPr>
        <w:rFonts w:cs="Times New Roman" w:hint="default"/>
      </w:rPr>
    </w:lvl>
    <w:lvl w:ilvl="4">
      <w:start w:val="1"/>
      <w:numFmt w:val="decimal"/>
      <w:lvlText w:val="%1.%2.%3.%4.%5."/>
      <w:lvlJc w:val="left"/>
      <w:pPr>
        <w:ind w:left="5493" w:hanging="792"/>
      </w:pPr>
      <w:rPr>
        <w:rFonts w:cs="Times New Roman" w:hint="default"/>
      </w:rPr>
    </w:lvl>
    <w:lvl w:ilvl="5">
      <w:start w:val="1"/>
      <w:numFmt w:val="decimal"/>
      <w:lvlText w:val="%1.%2.%3.%4.%5.%6."/>
      <w:lvlJc w:val="left"/>
      <w:pPr>
        <w:ind w:left="5997" w:hanging="936"/>
      </w:pPr>
      <w:rPr>
        <w:rFonts w:cs="Times New Roman" w:hint="default"/>
      </w:rPr>
    </w:lvl>
    <w:lvl w:ilvl="6">
      <w:start w:val="1"/>
      <w:numFmt w:val="decimal"/>
      <w:lvlText w:val="%1.%2.%3.%4.%5.%6.%7."/>
      <w:lvlJc w:val="left"/>
      <w:pPr>
        <w:ind w:left="6501" w:hanging="1080"/>
      </w:pPr>
      <w:rPr>
        <w:rFonts w:cs="Times New Roman" w:hint="default"/>
      </w:rPr>
    </w:lvl>
    <w:lvl w:ilvl="7">
      <w:start w:val="1"/>
      <w:numFmt w:val="decimal"/>
      <w:lvlText w:val="%1.%2.%3.%4.%5.%6.%7.%8."/>
      <w:lvlJc w:val="left"/>
      <w:pPr>
        <w:ind w:left="7005" w:hanging="1224"/>
      </w:pPr>
      <w:rPr>
        <w:rFonts w:cs="Times New Roman" w:hint="default"/>
      </w:rPr>
    </w:lvl>
    <w:lvl w:ilvl="8">
      <w:start w:val="1"/>
      <w:numFmt w:val="decimal"/>
      <w:lvlText w:val="%1.%2.%3.%4.%5.%6.%7.%8.%9."/>
      <w:lvlJc w:val="left"/>
      <w:pPr>
        <w:ind w:left="7581" w:hanging="1440"/>
      </w:pPr>
      <w:rPr>
        <w:rFonts w:cs="Times New Roman"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4">
    <w:nsid w:val="2F0A5F97"/>
    <w:multiLevelType w:val="hybridMultilevel"/>
    <w:tmpl w:val="EF5655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6">
    <w:nsid w:val="34444498"/>
    <w:multiLevelType w:val="hybridMultilevel"/>
    <w:tmpl w:val="6D501D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C863344"/>
    <w:multiLevelType w:val="hybridMultilevel"/>
    <w:tmpl w:val="FA9A935A"/>
    <w:lvl w:ilvl="0" w:tplc="7ABA9F7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3CA0031F"/>
    <w:multiLevelType w:val="hybridMultilevel"/>
    <w:tmpl w:val="DEAC2E3A"/>
    <w:lvl w:ilvl="0" w:tplc="70B2CB0E">
      <w:start w:val="1"/>
      <w:numFmt w:val="decimal"/>
      <w:lvlText w:val="2.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F085B17"/>
    <w:multiLevelType w:val="hybridMultilevel"/>
    <w:tmpl w:val="D21C3CC8"/>
    <w:lvl w:ilvl="0" w:tplc="0ACCA7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5">
    <w:nsid w:val="44901122"/>
    <w:multiLevelType w:val="hybridMultilevel"/>
    <w:tmpl w:val="39DE851E"/>
    <w:lvl w:ilvl="0" w:tplc="F39E8F20">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44F95A0B"/>
    <w:multiLevelType w:val="hybridMultilevel"/>
    <w:tmpl w:val="2A7AD55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6FF757B"/>
    <w:multiLevelType w:val="hybridMultilevel"/>
    <w:tmpl w:val="E70428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1AD2451"/>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31">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32">
    <w:nsid w:val="5DD637AF"/>
    <w:multiLevelType w:val="hybridMultilevel"/>
    <w:tmpl w:val="03CE79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72B15277"/>
    <w:multiLevelType w:val="multilevel"/>
    <w:tmpl w:val="EB84B888"/>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020"/>
        </w:tabs>
        <w:ind w:left="1020" w:hanging="720"/>
      </w:pPr>
      <w:rPr>
        <w:rFonts w:cs="Times New Roman" w:hint="default"/>
      </w:rPr>
    </w:lvl>
    <w:lvl w:ilvl="2">
      <w:start w:val="4"/>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3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7CC2D94"/>
    <w:multiLevelType w:val="hybridMultilevel"/>
    <w:tmpl w:val="DC8A307E"/>
    <w:lvl w:ilvl="0" w:tplc="C14057E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37">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11"/>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36"/>
  </w:num>
  <w:num w:numId="10">
    <w:abstractNumId w:val="24"/>
  </w:num>
  <w:num w:numId="11">
    <w:abstractNumId w:val="4"/>
  </w:num>
  <w:num w:numId="12">
    <w:abstractNumId w:val="17"/>
  </w:num>
  <w:num w:numId="13">
    <w:abstractNumId w:val="0"/>
  </w:num>
  <w:num w:numId="14">
    <w:abstractNumId w:val="5"/>
  </w:num>
  <w:num w:numId="15">
    <w:abstractNumId w:val="37"/>
  </w:num>
  <w:num w:numId="16">
    <w:abstractNumId w:val="22"/>
  </w:num>
  <w:num w:numId="17">
    <w:abstractNumId w:val="35"/>
  </w:num>
  <w:num w:numId="18">
    <w:abstractNumId w:val="34"/>
  </w:num>
  <w:num w:numId="19">
    <w:abstractNumId w:val="12"/>
  </w:num>
  <w:num w:numId="20">
    <w:abstractNumId w:val="29"/>
  </w:num>
  <w:num w:numId="21">
    <w:abstractNumId w:val="3"/>
  </w:num>
  <w:num w:numId="22">
    <w:abstractNumId w:val="14"/>
  </w:num>
  <w:num w:numId="23">
    <w:abstractNumId w:val="7"/>
  </w:num>
  <w:num w:numId="24">
    <w:abstractNumId w:val="2"/>
  </w:num>
  <w:num w:numId="25">
    <w:abstractNumId w:val="21"/>
  </w:num>
  <w:num w:numId="26">
    <w:abstractNumId w:val="30"/>
  </w:num>
  <w:num w:numId="27">
    <w:abstractNumId w:val="10"/>
  </w:num>
  <w:num w:numId="28">
    <w:abstractNumId w:val="28"/>
  </w:num>
  <w:num w:numId="29">
    <w:abstractNumId w:val="13"/>
  </w:num>
  <w:num w:numId="30">
    <w:abstractNumId w:val="31"/>
  </w:num>
  <w:num w:numId="31">
    <w:abstractNumId w:val="1"/>
  </w:num>
  <w:num w:numId="32">
    <w:abstractNumId w:val="23"/>
  </w:num>
  <w:num w:numId="33">
    <w:abstractNumId w:val="18"/>
  </w:num>
  <w:num w:numId="34">
    <w:abstractNumId w:val="20"/>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6"/>
  </w:num>
  <w:num w:numId="38">
    <w:abstractNumId w:val="32"/>
  </w:num>
  <w:num w:numId="39">
    <w:abstractNumId w:val="16"/>
  </w:num>
  <w:num w:numId="40">
    <w:abstractNumId w:val="9"/>
  </w:num>
  <w:num w:numId="41">
    <w:abstractNumId w:val="27"/>
  </w:num>
  <w:num w:numId="42">
    <w:abstractNumId w:val="26"/>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6C7E"/>
    <w:rsid w:val="00000AB5"/>
    <w:rsid w:val="00001807"/>
    <w:rsid w:val="00002904"/>
    <w:rsid w:val="000119C0"/>
    <w:rsid w:val="00015C68"/>
    <w:rsid w:val="00017884"/>
    <w:rsid w:val="000204CB"/>
    <w:rsid w:val="00027A4A"/>
    <w:rsid w:val="00031C88"/>
    <w:rsid w:val="000352A2"/>
    <w:rsid w:val="00036099"/>
    <w:rsid w:val="00044E71"/>
    <w:rsid w:val="00057770"/>
    <w:rsid w:val="000612CE"/>
    <w:rsid w:val="0006546F"/>
    <w:rsid w:val="00065D50"/>
    <w:rsid w:val="00070569"/>
    <w:rsid w:val="00075716"/>
    <w:rsid w:val="0008153F"/>
    <w:rsid w:val="00081B3C"/>
    <w:rsid w:val="00084559"/>
    <w:rsid w:val="000853D6"/>
    <w:rsid w:val="000922EB"/>
    <w:rsid w:val="000A1F45"/>
    <w:rsid w:val="000A22E8"/>
    <w:rsid w:val="000A2CB8"/>
    <w:rsid w:val="000A78DD"/>
    <w:rsid w:val="000B3E7C"/>
    <w:rsid w:val="000B568E"/>
    <w:rsid w:val="000B5CA9"/>
    <w:rsid w:val="000B5FC1"/>
    <w:rsid w:val="000B600A"/>
    <w:rsid w:val="000B6259"/>
    <w:rsid w:val="000B639A"/>
    <w:rsid w:val="000C0B48"/>
    <w:rsid w:val="000C2D92"/>
    <w:rsid w:val="000C3EB6"/>
    <w:rsid w:val="000C419C"/>
    <w:rsid w:val="000C5D1A"/>
    <w:rsid w:val="000C6A0C"/>
    <w:rsid w:val="000D150D"/>
    <w:rsid w:val="000D2009"/>
    <w:rsid w:val="000D40CB"/>
    <w:rsid w:val="000D681E"/>
    <w:rsid w:val="000D6C7E"/>
    <w:rsid w:val="000E2BD0"/>
    <w:rsid w:val="000E3F1F"/>
    <w:rsid w:val="000E535B"/>
    <w:rsid w:val="000E7A89"/>
    <w:rsid w:val="000F1D97"/>
    <w:rsid w:val="000F327F"/>
    <w:rsid w:val="000F32C2"/>
    <w:rsid w:val="000F5782"/>
    <w:rsid w:val="00100794"/>
    <w:rsid w:val="00101DC2"/>
    <w:rsid w:val="00103A26"/>
    <w:rsid w:val="00103D02"/>
    <w:rsid w:val="00110812"/>
    <w:rsid w:val="00120BBE"/>
    <w:rsid w:val="00121DC7"/>
    <w:rsid w:val="0012219F"/>
    <w:rsid w:val="00122C3C"/>
    <w:rsid w:val="00122CE6"/>
    <w:rsid w:val="001244B1"/>
    <w:rsid w:val="00126B6A"/>
    <w:rsid w:val="0012746B"/>
    <w:rsid w:val="0013372D"/>
    <w:rsid w:val="0013455B"/>
    <w:rsid w:val="00134ADE"/>
    <w:rsid w:val="00134B0E"/>
    <w:rsid w:val="00134F25"/>
    <w:rsid w:val="001373B1"/>
    <w:rsid w:val="00137FBB"/>
    <w:rsid w:val="00143138"/>
    <w:rsid w:val="0014353C"/>
    <w:rsid w:val="00144463"/>
    <w:rsid w:val="00146370"/>
    <w:rsid w:val="0015485B"/>
    <w:rsid w:val="00154B4F"/>
    <w:rsid w:val="001556AA"/>
    <w:rsid w:val="0016204C"/>
    <w:rsid w:val="00165983"/>
    <w:rsid w:val="001663C0"/>
    <w:rsid w:val="001667F0"/>
    <w:rsid w:val="00166933"/>
    <w:rsid w:val="00170A19"/>
    <w:rsid w:val="0017118C"/>
    <w:rsid w:val="00181291"/>
    <w:rsid w:val="0018251F"/>
    <w:rsid w:val="00184E95"/>
    <w:rsid w:val="001875A7"/>
    <w:rsid w:val="001930CC"/>
    <w:rsid w:val="00195CA6"/>
    <w:rsid w:val="00197E84"/>
    <w:rsid w:val="001A03EC"/>
    <w:rsid w:val="001B271A"/>
    <w:rsid w:val="001B412C"/>
    <w:rsid w:val="001B4F94"/>
    <w:rsid w:val="001C37B2"/>
    <w:rsid w:val="001D0728"/>
    <w:rsid w:val="001D30C9"/>
    <w:rsid w:val="001D390A"/>
    <w:rsid w:val="001D5946"/>
    <w:rsid w:val="001E1964"/>
    <w:rsid w:val="001E2E2C"/>
    <w:rsid w:val="001E44EF"/>
    <w:rsid w:val="001F3B5A"/>
    <w:rsid w:val="001F4C60"/>
    <w:rsid w:val="001F6C78"/>
    <w:rsid w:val="001F74D2"/>
    <w:rsid w:val="001F7EF5"/>
    <w:rsid w:val="00200BE1"/>
    <w:rsid w:val="00202DE5"/>
    <w:rsid w:val="00204376"/>
    <w:rsid w:val="00204B14"/>
    <w:rsid w:val="00206DB5"/>
    <w:rsid w:val="00210CC7"/>
    <w:rsid w:val="002117DD"/>
    <w:rsid w:val="00212668"/>
    <w:rsid w:val="0022493B"/>
    <w:rsid w:val="002308BF"/>
    <w:rsid w:val="002370F7"/>
    <w:rsid w:val="0023726F"/>
    <w:rsid w:val="00240ED1"/>
    <w:rsid w:val="0024125E"/>
    <w:rsid w:val="0024149A"/>
    <w:rsid w:val="00254BAA"/>
    <w:rsid w:val="002637A4"/>
    <w:rsid w:val="002754C1"/>
    <w:rsid w:val="00275ED5"/>
    <w:rsid w:val="002825F7"/>
    <w:rsid w:val="00284E00"/>
    <w:rsid w:val="00286F0A"/>
    <w:rsid w:val="0029404E"/>
    <w:rsid w:val="002A1ACB"/>
    <w:rsid w:val="002A46AF"/>
    <w:rsid w:val="002A6005"/>
    <w:rsid w:val="002B0C85"/>
    <w:rsid w:val="002B7436"/>
    <w:rsid w:val="002C6487"/>
    <w:rsid w:val="002C6A6F"/>
    <w:rsid w:val="002C7495"/>
    <w:rsid w:val="002D07A0"/>
    <w:rsid w:val="002D0E28"/>
    <w:rsid w:val="002D2261"/>
    <w:rsid w:val="002E05CC"/>
    <w:rsid w:val="002E5B7C"/>
    <w:rsid w:val="002F428A"/>
    <w:rsid w:val="002F5F28"/>
    <w:rsid w:val="002F748F"/>
    <w:rsid w:val="00300D3D"/>
    <w:rsid w:val="00301A08"/>
    <w:rsid w:val="00303066"/>
    <w:rsid w:val="0030309C"/>
    <w:rsid w:val="003050D2"/>
    <w:rsid w:val="00306041"/>
    <w:rsid w:val="00306678"/>
    <w:rsid w:val="003120E3"/>
    <w:rsid w:val="00313BD1"/>
    <w:rsid w:val="00315E7B"/>
    <w:rsid w:val="003225E9"/>
    <w:rsid w:val="00323324"/>
    <w:rsid w:val="003301F6"/>
    <w:rsid w:val="00332B90"/>
    <w:rsid w:val="003341A6"/>
    <w:rsid w:val="00334AC6"/>
    <w:rsid w:val="00335837"/>
    <w:rsid w:val="00342B1B"/>
    <w:rsid w:val="003443AC"/>
    <w:rsid w:val="003454F4"/>
    <w:rsid w:val="00345F38"/>
    <w:rsid w:val="00346344"/>
    <w:rsid w:val="00350B56"/>
    <w:rsid w:val="003536D7"/>
    <w:rsid w:val="00355810"/>
    <w:rsid w:val="00356743"/>
    <w:rsid w:val="00356CED"/>
    <w:rsid w:val="00364575"/>
    <w:rsid w:val="0036469A"/>
    <w:rsid w:val="003679CD"/>
    <w:rsid w:val="00370983"/>
    <w:rsid w:val="003717F0"/>
    <w:rsid w:val="00371F63"/>
    <w:rsid w:val="003819DF"/>
    <w:rsid w:val="00382C1D"/>
    <w:rsid w:val="0038381B"/>
    <w:rsid w:val="00394B42"/>
    <w:rsid w:val="00396D4F"/>
    <w:rsid w:val="00397C8B"/>
    <w:rsid w:val="00397E53"/>
    <w:rsid w:val="003A0487"/>
    <w:rsid w:val="003B13C6"/>
    <w:rsid w:val="003B2BC3"/>
    <w:rsid w:val="003B3601"/>
    <w:rsid w:val="003B4255"/>
    <w:rsid w:val="003B51D6"/>
    <w:rsid w:val="003C1C9B"/>
    <w:rsid w:val="003C5E28"/>
    <w:rsid w:val="003D2783"/>
    <w:rsid w:val="003D4D35"/>
    <w:rsid w:val="003D66BC"/>
    <w:rsid w:val="003E1DB6"/>
    <w:rsid w:val="003E5938"/>
    <w:rsid w:val="003F1D78"/>
    <w:rsid w:val="003F2A58"/>
    <w:rsid w:val="003F4309"/>
    <w:rsid w:val="003F48B1"/>
    <w:rsid w:val="003F51CE"/>
    <w:rsid w:val="003F6386"/>
    <w:rsid w:val="003F72BC"/>
    <w:rsid w:val="0040176E"/>
    <w:rsid w:val="0040333C"/>
    <w:rsid w:val="004035F0"/>
    <w:rsid w:val="00404590"/>
    <w:rsid w:val="004165CA"/>
    <w:rsid w:val="00416C92"/>
    <w:rsid w:val="004223AB"/>
    <w:rsid w:val="00424153"/>
    <w:rsid w:val="00425D56"/>
    <w:rsid w:val="004268F1"/>
    <w:rsid w:val="00426BDF"/>
    <w:rsid w:val="00426CE0"/>
    <w:rsid w:val="004309C8"/>
    <w:rsid w:val="00431F81"/>
    <w:rsid w:val="0043337F"/>
    <w:rsid w:val="00436B2B"/>
    <w:rsid w:val="004371B0"/>
    <w:rsid w:val="004428F4"/>
    <w:rsid w:val="0044752C"/>
    <w:rsid w:val="0044795D"/>
    <w:rsid w:val="00451F0A"/>
    <w:rsid w:val="00453343"/>
    <w:rsid w:val="00453449"/>
    <w:rsid w:val="00453ECF"/>
    <w:rsid w:val="004718F5"/>
    <w:rsid w:val="004807B6"/>
    <w:rsid w:val="00483D60"/>
    <w:rsid w:val="00484569"/>
    <w:rsid w:val="004845E4"/>
    <w:rsid w:val="004877DA"/>
    <w:rsid w:val="00490BF1"/>
    <w:rsid w:val="00493837"/>
    <w:rsid w:val="00494B45"/>
    <w:rsid w:val="00496C68"/>
    <w:rsid w:val="0049717D"/>
    <w:rsid w:val="004A32A1"/>
    <w:rsid w:val="004A463A"/>
    <w:rsid w:val="004A46A1"/>
    <w:rsid w:val="004A6AF3"/>
    <w:rsid w:val="004B02E1"/>
    <w:rsid w:val="004B12F2"/>
    <w:rsid w:val="004B3F1E"/>
    <w:rsid w:val="004C4AA1"/>
    <w:rsid w:val="004C5940"/>
    <w:rsid w:val="004C768D"/>
    <w:rsid w:val="004D13EB"/>
    <w:rsid w:val="004E0043"/>
    <w:rsid w:val="004E1A54"/>
    <w:rsid w:val="004E1C0D"/>
    <w:rsid w:val="004E450D"/>
    <w:rsid w:val="004E5A1F"/>
    <w:rsid w:val="004F2B8D"/>
    <w:rsid w:val="004F34B2"/>
    <w:rsid w:val="00500466"/>
    <w:rsid w:val="0050717E"/>
    <w:rsid w:val="0050778A"/>
    <w:rsid w:val="00507C12"/>
    <w:rsid w:val="00507FFB"/>
    <w:rsid w:val="00515E32"/>
    <w:rsid w:val="00515F11"/>
    <w:rsid w:val="00515FD2"/>
    <w:rsid w:val="005243D0"/>
    <w:rsid w:val="00534461"/>
    <w:rsid w:val="005365AE"/>
    <w:rsid w:val="00536ECD"/>
    <w:rsid w:val="00544C95"/>
    <w:rsid w:val="00545BD5"/>
    <w:rsid w:val="005465DC"/>
    <w:rsid w:val="00547DCE"/>
    <w:rsid w:val="005519D7"/>
    <w:rsid w:val="00553B91"/>
    <w:rsid w:val="005574C5"/>
    <w:rsid w:val="00557D65"/>
    <w:rsid w:val="0056316B"/>
    <w:rsid w:val="005637CE"/>
    <w:rsid w:val="0056479F"/>
    <w:rsid w:val="00565970"/>
    <w:rsid w:val="00567826"/>
    <w:rsid w:val="00572DF0"/>
    <w:rsid w:val="005741D3"/>
    <w:rsid w:val="00575DF0"/>
    <w:rsid w:val="00580F99"/>
    <w:rsid w:val="005830F6"/>
    <w:rsid w:val="00583422"/>
    <w:rsid w:val="00597AB7"/>
    <w:rsid w:val="005A0239"/>
    <w:rsid w:val="005A20B9"/>
    <w:rsid w:val="005B0C31"/>
    <w:rsid w:val="005D00BC"/>
    <w:rsid w:val="005D64BE"/>
    <w:rsid w:val="005D6511"/>
    <w:rsid w:val="005E5878"/>
    <w:rsid w:val="005F5EDD"/>
    <w:rsid w:val="005F6BA4"/>
    <w:rsid w:val="005F7422"/>
    <w:rsid w:val="005F794E"/>
    <w:rsid w:val="00603B8A"/>
    <w:rsid w:val="006044AC"/>
    <w:rsid w:val="00605964"/>
    <w:rsid w:val="00606A10"/>
    <w:rsid w:val="00611D83"/>
    <w:rsid w:val="006134CE"/>
    <w:rsid w:val="00614069"/>
    <w:rsid w:val="00626229"/>
    <w:rsid w:val="00627FC2"/>
    <w:rsid w:val="00635D47"/>
    <w:rsid w:val="006411E5"/>
    <w:rsid w:val="00644C9E"/>
    <w:rsid w:val="00646C89"/>
    <w:rsid w:val="0065127F"/>
    <w:rsid w:val="00654B25"/>
    <w:rsid w:val="00654CBD"/>
    <w:rsid w:val="00655A11"/>
    <w:rsid w:val="006669BC"/>
    <w:rsid w:val="00667021"/>
    <w:rsid w:val="006772EC"/>
    <w:rsid w:val="006805C1"/>
    <w:rsid w:val="00680C02"/>
    <w:rsid w:val="0068170D"/>
    <w:rsid w:val="00681D25"/>
    <w:rsid w:val="00682547"/>
    <w:rsid w:val="00683CC9"/>
    <w:rsid w:val="00683F0E"/>
    <w:rsid w:val="0068488B"/>
    <w:rsid w:val="00685A5F"/>
    <w:rsid w:val="0069022D"/>
    <w:rsid w:val="00693F9E"/>
    <w:rsid w:val="006A0152"/>
    <w:rsid w:val="006A35DE"/>
    <w:rsid w:val="006A5F6D"/>
    <w:rsid w:val="006A6899"/>
    <w:rsid w:val="006B1BE2"/>
    <w:rsid w:val="006B3078"/>
    <w:rsid w:val="006B6E7C"/>
    <w:rsid w:val="006C6163"/>
    <w:rsid w:val="006D4D91"/>
    <w:rsid w:val="006E2124"/>
    <w:rsid w:val="006E2386"/>
    <w:rsid w:val="006E2408"/>
    <w:rsid w:val="006E7D96"/>
    <w:rsid w:val="006F1BAA"/>
    <w:rsid w:val="006F1D55"/>
    <w:rsid w:val="006F2596"/>
    <w:rsid w:val="006F5C1C"/>
    <w:rsid w:val="00700CA7"/>
    <w:rsid w:val="007075F1"/>
    <w:rsid w:val="00711FC9"/>
    <w:rsid w:val="00712475"/>
    <w:rsid w:val="007129E6"/>
    <w:rsid w:val="00716920"/>
    <w:rsid w:val="00726E4F"/>
    <w:rsid w:val="00726FD4"/>
    <w:rsid w:val="00734A57"/>
    <w:rsid w:val="00740D3E"/>
    <w:rsid w:val="00744F86"/>
    <w:rsid w:val="007451E9"/>
    <w:rsid w:val="007522AF"/>
    <w:rsid w:val="0075454E"/>
    <w:rsid w:val="00761388"/>
    <w:rsid w:val="0076313F"/>
    <w:rsid w:val="0077101F"/>
    <w:rsid w:val="00771CF0"/>
    <w:rsid w:val="0077280F"/>
    <w:rsid w:val="007752CE"/>
    <w:rsid w:val="00777C05"/>
    <w:rsid w:val="00782F47"/>
    <w:rsid w:val="0078449C"/>
    <w:rsid w:val="007866C9"/>
    <w:rsid w:val="0079136B"/>
    <w:rsid w:val="00791E7E"/>
    <w:rsid w:val="00792F32"/>
    <w:rsid w:val="00793B9A"/>
    <w:rsid w:val="00793E2B"/>
    <w:rsid w:val="007A03F4"/>
    <w:rsid w:val="007A4C0D"/>
    <w:rsid w:val="007A69A5"/>
    <w:rsid w:val="007B26A3"/>
    <w:rsid w:val="007B62AF"/>
    <w:rsid w:val="007B74F3"/>
    <w:rsid w:val="007C0E25"/>
    <w:rsid w:val="007C4B4C"/>
    <w:rsid w:val="007C5F43"/>
    <w:rsid w:val="007C6F93"/>
    <w:rsid w:val="007C72B3"/>
    <w:rsid w:val="007C7529"/>
    <w:rsid w:val="007D149C"/>
    <w:rsid w:val="007D415C"/>
    <w:rsid w:val="007D62EB"/>
    <w:rsid w:val="007E1009"/>
    <w:rsid w:val="007E5673"/>
    <w:rsid w:val="007E7A69"/>
    <w:rsid w:val="007F1502"/>
    <w:rsid w:val="007F624A"/>
    <w:rsid w:val="007F6D80"/>
    <w:rsid w:val="007F7B7F"/>
    <w:rsid w:val="00801274"/>
    <w:rsid w:val="00804549"/>
    <w:rsid w:val="00811EDF"/>
    <w:rsid w:val="00813C30"/>
    <w:rsid w:val="008214A1"/>
    <w:rsid w:val="00821704"/>
    <w:rsid w:val="00825A44"/>
    <w:rsid w:val="0082745D"/>
    <w:rsid w:val="008307C0"/>
    <w:rsid w:val="00830A03"/>
    <w:rsid w:val="00834D07"/>
    <w:rsid w:val="00835377"/>
    <w:rsid w:val="0083538E"/>
    <w:rsid w:val="00844BDC"/>
    <w:rsid w:val="0084506D"/>
    <w:rsid w:val="00845401"/>
    <w:rsid w:val="0084561D"/>
    <w:rsid w:val="0084757F"/>
    <w:rsid w:val="00847699"/>
    <w:rsid w:val="0085074F"/>
    <w:rsid w:val="008530CF"/>
    <w:rsid w:val="00857A13"/>
    <w:rsid w:val="0086570B"/>
    <w:rsid w:val="0087292B"/>
    <w:rsid w:val="0087295B"/>
    <w:rsid w:val="00873071"/>
    <w:rsid w:val="008805D2"/>
    <w:rsid w:val="0088602E"/>
    <w:rsid w:val="008868CD"/>
    <w:rsid w:val="00886B71"/>
    <w:rsid w:val="00886D4F"/>
    <w:rsid w:val="00890278"/>
    <w:rsid w:val="008A2488"/>
    <w:rsid w:val="008A73F7"/>
    <w:rsid w:val="008B3F72"/>
    <w:rsid w:val="008B5635"/>
    <w:rsid w:val="008B66C0"/>
    <w:rsid w:val="008B7C16"/>
    <w:rsid w:val="008C2783"/>
    <w:rsid w:val="008C361F"/>
    <w:rsid w:val="008C7CCE"/>
    <w:rsid w:val="008D06DC"/>
    <w:rsid w:val="008D1AB0"/>
    <w:rsid w:val="008D531B"/>
    <w:rsid w:val="008D7FBF"/>
    <w:rsid w:val="008E0AB6"/>
    <w:rsid w:val="008E55EE"/>
    <w:rsid w:val="008E6599"/>
    <w:rsid w:val="008F0B3C"/>
    <w:rsid w:val="008F485E"/>
    <w:rsid w:val="008F77A3"/>
    <w:rsid w:val="00911B38"/>
    <w:rsid w:val="00914E9D"/>
    <w:rsid w:val="009168C3"/>
    <w:rsid w:val="009172A7"/>
    <w:rsid w:val="009179DA"/>
    <w:rsid w:val="009223A6"/>
    <w:rsid w:val="00924748"/>
    <w:rsid w:val="00926DBF"/>
    <w:rsid w:val="009323D4"/>
    <w:rsid w:val="00934851"/>
    <w:rsid w:val="00935298"/>
    <w:rsid w:val="00937312"/>
    <w:rsid w:val="00941242"/>
    <w:rsid w:val="0094389A"/>
    <w:rsid w:val="00944A61"/>
    <w:rsid w:val="00944C5C"/>
    <w:rsid w:val="00963295"/>
    <w:rsid w:val="00965046"/>
    <w:rsid w:val="009746FE"/>
    <w:rsid w:val="00975A76"/>
    <w:rsid w:val="00976BAE"/>
    <w:rsid w:val="00976F73"/>
    <w:rsid w:val="00983443"/>
    <w:rsid w:val="00983938"/>
    <w:rsid w:val="00987D5B"/>
    <w:rsid w:val="00992947"/>
    <w:rsid w:val="00995DB5"/>
    <w:rsid w:val="00997DB2"/>
    <w:rsid w:val="009A04A9"/>
    <w:rsid w:val="009A1E63"/>
    <w:rsid w:val="009A4080"/>
    <w:rsid w:val="009A4FD8"/>
    <w:rsid w:val="009B384D"/>
    <w:rsid w:val="009B7EF3"/>
    <w:rsid w:val="009C4895"/>
    <w:rsid w:val="009C71A2"/>
    <w:rsid w:val="009D1577"/>
    <w:rsid w:val="009D219C"/>
    <w:rsid w:val="009E2722"/>
    <w:rsid w:val="009F201C"/>
    <w:rsid w:val="009F36CD"/>
    <w:rsid w:val="00A05C83"/>
    <w:rsid w:val="00A10D8E"/>
    <w:rsid w:val="00A16852"/>
    <w:rsid w:val="00A20094"/>
    <w:rsid w:val="00A21101"/>
    <w:rsid w:val="00A23DFA"/>
    <w:rsid w:val="00A26183"/>
    <w:rsid w:val="00A267E3"/>
    <w:rsid w:val="00A32DA3"/>
    <w:rsid w:val="00A36554"/>
    <w:rsid w:val="00A3675E"/>
    <w:rsid w:val="00A40138"/>
    <w:rsid w:val="00A43772"/>
    <w:rsid w:val="00A43C6F"/>
    <w:rsid w:val="00A52921"/>
    <w:rsid w:val="00A537C8"/>
    <w:rsid w:val="00A563B7"/>
    <w:rsid w:val="00A65A92"/>
    <w:rsid w:val="00A760C9"/>
    <w:rsid w:val="00A76979"/>
    <w:rsid w:val="00A77185"/>
    <w:rsid w:val="00A85CA6"/>
    <w:rsid w:val="00A91F66"/>
    <w:rsid w:val="00A95DFC"/>
    <w:rsid w:val="00AA4103"/>
    <w:rsid w:val="00AA720F"/>
    <w:rsid w:val="00AB286E"/>
    <w:rsid w:val="00AB299A"/>
    <w:rsid w:val="00AB5ECF"/>
    <w:rsid w:val="00AC20AB"/>
    <w:rsid w:val="00AC520D"/>
    <w:rsid w:val="00AC7A1C"/>
    <w:rsid w:val="00AD3307"/>
    <w:rsid w:val="00AD384D"/>
    <w:rsid w:val="00AD50D4"/>
    <w:rsid w:val="00AD72F1"/>
    <w:rsid w:val="00AE46C9"/>
    <w:rsid w:val="00AE7FB1"/>
    <w:rsid w:val="00AF26C0"/>
    <w:rsid w:val="00B000F9"/>
    <w:rsid w:val="00B002CA"/>
    <w:rsid w:val="00B0187E"/>
    <w:rsid w:val="00B025E9"/>
    <w:rsid w:val="00B056C4"/>
    <w:rsid w:val="00B13C62"/>
    <w:rsid w:val="00B1595C"/>
    <w:rsid w:val="00B15AD1"/>
    <w:rsid w:val="00B2029A"/>
    <w:rsid w:val="00B206CB"/>
    <w:rsid w:val="00B21037"/>
    <w:rsid w:val="00B30643"/>
    <w:rsid w:val="00B31C2D"/>
    <w:rsid w:val="00B35856"/>
    <w:rsid w:val="00B414B6"/>
    <w:rsid w:val="00B415D2"/>
    <w:rsid w:val="00B41BB3"/>
    <w:rsid w:val="00B43BB1"/>
    <w:rsid w:val="00B55501"/>
    <w:rsid w:val="00B608F6"/>
    <w:rsid w:val="00B61B62"/>
    <w:rsid w:val="00B6281E"/>
    <w:rsid w:val="00B658CD"/>
    <w:rsid w:val="00B6783C"/>
    <w:rsid w:val="00B73E9E"/>
    <w:rsid w:val="00B80DEC"/>
    <w:rsid w:val="00B822A4"/>
    <w:rsid w:val="00B87851"/>
    <w:rsid w:val="00B9159D"/>
    <w:rsid w:val="00B927F5"/>
    <w:rsid w:val="00B96872"/>
    <w:rsid w:val="00BA6BC8"/>
    <w:rsid w:val="00BB0C33"/>
    <w:rsid w:val="00BB16C6"/>
    <w:rsid w:val="00BB3069"/>
    <w:rsid w:val="00BB3211"/>
    <w:rsid w:val="00BB5030"/>
    <w:rsid w:val="00BB7A19"/>
    <w:rsid w:val="00BC1C79"/>
    <w:rsid w:val="00BC1EA5"/>
    <w:rsid w:val="00BC49AF"/>
    <w:rsid w:val="00BC543E"/>
    <w:rsid w:val="00BC55AB"/>
    <w:rsid w:val="00BC72FF"/>
    <w:rsid w:val="00BC7A9A"/>
    <w:rsid w:val="00BD1416"/>
    <w:rsid w:val="00BD1F3B"/>
    <w:rsid w:val="00BD2EC7"/>
    <w:rsid w:val="00BD5DA8"/>
    <w:rsid w:val="00BD6FFD"/>
    <w:rsid w:val="00BE0011"/>
    <w:rsid w:val="00BE228E"/>
    <w:rsid w:val="00BE59F9"/>
    <w:rsid w:val="00BF06A5"/>
    <w:rsid w:val="00BF3A6B"/>
    <w:rsid w:val="00C11CF7"/>
    <w:rsid w:val="00C16C64"/>
    <w:rsid w:val="00C17520"/>
    <w:rsid w:val="00C325C8"/>
    <w:rsid w:val="00C41494"/>
    <w:rsid w:val="00C422C3"/>
    <w:rsid w:val="00C43CF8"/>
    <w:rsid w:val="00C45A8F"/>
    <w:rsid w:val="00C477BE"/>
    <w:rsid w:val="00C530B9"/>
    <w:rsid w:val="00C56FC1"/>
    <w:rsid w:val="00C632BA"/>
    <w:rsid w:val="00C7306D"/>
    <w:rsid w:val="00C76807"/>
    <w:rsid w:val="00C76937"/>
    <w:rsid w:val="00C77C23"/>
    <w:rsid w:val="00C8027C"/>
    <w:rsid w:val="00C81B9C"/>
    <w:rsid w:val="00C823FC"/>
    <w:rsid w:val="00C82739"/>
    <w:rsid w:val="00C9252E"/>
    <w:rsid w:val="00C9286E"/>
    <w:rsid w:val="00C93124"/>
    <w:rsid w:val="00C97A4F"/>
    <w:rsid w:val="00C97E9F"/>
    <w:rsid w:val="00CA2ADB"/>
    <w:rsid w:val="00CA56D1"/>
    <w:rsid w:val="00CA700A"/>
    <w:rsid w:val="00CB213B"/>
    <w:rsid w:val="00CB2B9F"/>
    <w:rsid w:val="00CC3E92"/>
    <w:rsid w:val="00CC4BE3"/>
    <w:rsid w:val="00CC78DE"/>
    <w:rsid w:val="00CD20AC"/>
    <w:rsid w:val="00CD33D0"/>
    <w:rsid w:val="00CD4911"/>
    <w:rsid w:val="00CE3050"/>
    <w:rsid w:val="00CF113B"/>
    <w:rsid w:val="00CF217C"/>
    <w:rsid w:val="00CF3D8A"/>
    <w:rsid w:val="00CF7025"/>
    <w:rsid w:val="00D01422"/>
    <w:rsid w:val="00D02CCC"/>
    <w:rsid w:val="00D03254"/>
    <w:rsid w:val="00D05022"/>
    <w:rsid w:val="00D06BD8"/>
    <w:rsid w:val="00D21D67"/>
    <w:rsid w:val="00D24F3F"/>
    <w:rsid w:val="00D359B0"/>
    <w:rsid w:val="00D37BD8"/>
    <w:rsid w:val="00D42EE0"/>
    <w:rsid w:val="00D44F7F"/>
    <w:rsid w:val="00D46EAF"/>
    <w:rsid w:val="00D47483"/>
    <w:rsid w:val="00D50BCC"/>
    <w:rsid w:val="00D52FED"/>
    <w:rsid w:val="00D54667"/>
    <w:rsid w:val="00D54A71"/>
    <w:rsid w:val="00D6000E"/>
    <w:rsid w:val="00D600DD"/>
    <w:rsid w:val="00D60C6E"/>
    <w:rsid w:val="00D624AE"/>
    <w:rsid w:val="00D62C87"/>
    <w:rsid w:val="00D71154"/>
    <w:rsid w:val="00D72974"/>
    <w:rsid w:val="00D73B10"/>
    <w:rsid w:val="00D748E4"/>
    <w:rsid w:val="00D91464"/>
    <w:rsid w:val="00D93708"/>
    <w:rsid w:val="00DA0754"/>
    <w:rsid w:val="00DA2396"/>
    <w:rsid w:val="00DB60A0"/>
    <w:rsid w:val="00DC238C"/>
    <w:rsid w:val="00DC2436"/>
    <w:rsid w:val="00DC295A"/>
    <w:rsid w:val="00DC2C0D"/>
    <w:rsid w:val="00DC2C8B"/>
    <w:rsid w:val="00DC455F"/>
    <w:rsid w:val="00DC5ECC"/>
    <w:rsid w:val="00DD451E"/>
    <w:rsid w:val="00DE003F"/>
    <w:rsid w:val="00DE0D13"/>
    <w:rsid w:val="00DE3870"/>
    <w:rsid w:val="00DE6D44"/>
    <w:rsid w:val="00DE7436"/>
    <w:rsid w:val="00DF12B2"/>
    <w:rsid w:val="00DF1F7A"/>
    <w:rsid w:val="00DF5927"/>
    <w:rsid w:val="00E05769"/>
    <w:rsid w:val="00E05A99"/>
    <w:rsid w:val="00E104C3"/>
    <w:rsid w:val="00E10ABC"/>
    <w:rsid w:val="00E13FC7"/>
    <w:rsid w:val="00E146DD"/>
    <w:rsid w:val="00E156F5"/>
    <w:rsid w:val="00E26DB8"/>
    <w:rsid w:val="00E30898"/>
    <w:rsid w:val="00E32348"/>
    <w:rsid w:val="00E339C3"/>
    <w:rsid w:val="00E359CD"/>
    <w:rsid w:val="00E407CB"/>
    <w:rsid w:val="00E4575E"/>
    <w:rsid w:val="00E626DA"/>
    <w:rsid w:val="00E65EB2"/>
    <w:rsid w:val="00E70D06"/>
    <w:rsid w:val="00E76B7C"/>
    <w:rsid w:val="00E83E52"/>
    <w:rsid w:val="00E849A3"/>
    <w:rsid w:val="00E85A83"/>
    <w:rsid w:val="00E92E05"/>
    <w:rsid w:val="00E95D83"/>
    <w:rsid w:val="00EA172D"/>
    <w:rsid w:val="00EA2247"/>
    <w:rsid w:val="00EA3562"/>
    <w:rsid w:val="00EB0372"/>
    <w:rsid w:val="00EB207E"/>
    <w:rsid w:val="00EB7DED"/>
    <w:rsid w:val="00EC4179"/>
    <w:rsid w:val="00EC7192"/>
    <w:rsid w:val="00EC7647"/>
    <w:rsid w:val="00ED27CC"/>
    <w:rsid w:val="00EE1127"/>
    <w:rsid w:val="00EE26F2"/>
    <w:rsid w:val="00EE765B"/>
    <w:rsid w:val="00EF0CC9"/>
    <w:rsid w:val="00EF6EC9"/>
    <w:rsid w:val="00F0168A"/>
    <w:rsid w:val="00F04160"/>
    <w:rsid w:val="00F10BE2"/>
    <w:rsid w:val="00F11268"/>
    <w:rsid w:val="00F1243C"/>
    <w:rsid w:val="00F316C1"/>
    <w:rsid w:val="00F35580"/>
    <w:rsid w:val="00F4005C"/>
    <w:rsid w:val="00F41523"/>
    <w:rsid w:val="00F41646"/>
    <w:rsid w:val="00F4377C"/>
    <w:rsid w:val="00F44A07"/>
    <w:rsid w:val="00F50D28"/>
    <w:rsid w:val="00F537A6"/>
    <w:rsid w:val="00F53849"/>
    <w:rsid w:val="00F53856"/>
    <w:rsid w:val="00F665F6"/>
    <w:rsid w:val="00F71D1B"/>
    <w:rsid w:val="00F7688D"/>
    <w:rsid w:val="00F853BB"/>
    <w:rsid w:val="00F87BF0"/>
    <w:rsid w:val="00F92309"/>
    <w:rsid w:val="00F928A2"/>
    <w:rsid w:val="00F961AC"/>
    <w:rsid w:val="00F97048"/>
    <w:rsid w:val="00FA1FF1"/>
    <w:rsid w:val="00FA49F0"/>
    <w:rsid w:val="00FA507D"/>
    <w:rsid w:val="00FB06E5"/>
    <w:rsid w:val="00FB40B8"/>
    <w:rsid w:val="00FC068A"/>
    <w:rsid w:val="00FC0B07"/>
    <w:rsid w:val="00FC1060"/>
    <w:rsid w:val="00FC41E7"/>
    <w:rsid w:val="00FC6371"/>
    <w:rsid w:val="00FC69A8"/>
    <w:rsid w:val="00FD0E8D"/>
    <w:rsid w:val="00FD51C7"/>
    <w:rsid w:val="00FE0D73"/>
    <w:rsid w:val="00FE2E60"/>
    <w:rsid w:val="00FE75F7"/>
    <w:rsid w:val="00FF4B4A"/>
    <w:rsid w:val="00FF61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7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D6C7E"/>
    <w:rPr>
      <w:rFonts w:cs="Times New Roman"/>
      <w:color w:val="0000FF"/>
      <w:u w:val="single"/>
    </w:rPr>
  </w:style>
  <w:style w:type="paragraph" w:styleId="Footer">
    <w:name w:val="footer"/>
    <w:basedOn w:val="Normal"/>
    <w:link w:val="FooterChar"/>
    <w:uiPriority w:val="99"/>
    <w:rsid w:val="000D6C7E"/>
    <w:pPr>
      <w:tabs>
        <w:tab w:val="center" w:pos="4677"/>
        <w:tab w:val="right" w:pos="9355"/>
      </w:tabs>
    </w:pPr>
  </w:style>
  <w:style w:type="character" w:customStyle="1" w:styleId="FooterChar">
    <w:name w:val="Footer Char"/>
    <w:basedOn w:val="DefaultParagraphFont"/>
    <w:link w:val="Footer"/>
    <w:uiPriority w:val="99"/>
    <w:locked/>
    <w:rsid w:val="000D6C7E"/>
    <w:rPr>
      <w:sz w:val="24"/>
      <w:lang w:val="ru-RU" w:eastAsia="ru-RU"/>
    </w:rPr>
  </w:style>
  <w:style w:type="character" w:styleId="PageNumber">
    <w:name w:val="page number"/>
    <w:basedOn w:val="DefaultParagraphFont"/>
    <w:uiPriority w:val="99"/>
    <w:rsid w:val="000D6C7E"/>
    <w:rPr>
      <w:rFonts w:cs="Times New Roman"/>
    </w:rPr>
  </w:style>
  <w:style w:type="paragraph" w:customStyle="1" w:styleId="ConsPlusNormal">
    <w:name w:val="ConsPlusNormal"/>
    <w:next w:val="Normal"/>
    <w:link w:val="ConsPlusNormal0"/>
    <w:uiPriority w:val="99"/>
    <w:rsid w:val="000D6C7E"/>
    <w:pPr>
      <w:widowControl w:val="0"/>
      <w:suppressAutoHyphens/>
      <w:autoSpaceDE w:val="0"/>
      <w:ind w:firstLine="720"/>
    </w:pPr>
    <w:rPr>
      <w:rFonts w:ascii="Arial" w:hAnsi="Arial" w:cs="Arial"/>
      <w:sz w:val="20"/>
      <w:szCs w:val="20"/>
      <w:lang w:eastAsia="ar-SA"/>
    </w:rPr>
  </w:style>
  <w:style w:type="paragraph" w:styleId="Header">
    <w:name w:val="header"/>
    <w:basedOn w:val="Normal"/>
    <w:link w:val="HeaderChar"/>
    <w:uiPriority w:val="99"/>
    <w:rsid w:val="000D6C7E"/>
    <w:pPr>
      <w:widowControl w:val="0"/>
      <w:suppressAutoHyphens/>
    </w:pPr>
    <w:rPr>
      <w:lang w:eastAsia="ar-SA"/>
    </w:rPr>
  </w:style>
  <w:style w:type="character" w:customStyle="1" w:styleId="HeaderChar">
    <w:name w:val="Header Char"/>
    <w:basedOn w:val="DefaultParagraphFont"/>
    <w:link w:val="Header"/>
    <w:uiPriority w:val="99"/>
    <w:locked/>
    <w:rsid w:val="009168C3"/>
    <w:rPr>
      <w:rFonts w:eastAsia="Times New Roman"/>
      <w:sz w:val="24"/>
      <w:lang w:eastAsia="ar-SA" w:bidi="ar-SA"/>
    </w:rPr>
  </w:style>
  <w:style w:type="paragraph" w:styleId="BodyText">
    <w:name w:val="Body Text"/>
    <w:basedOn w:val="Normal"/>
    <w:link w:val="BodyTextChar"/>
    <w:uiPriority w:val="99"/>
    <w:rsid w:val="000D6C7E"/>
    <w:pPr>
      <w:jc w:val="both"/>
    </w:pPr>
    <w:rPr>
      <w:sz w:val="28"/>
      <w:szCs w:val="20"/>
    </w:rPr>
  </w:style>
  <w:style w:type="character" w:customStyle="1" w:styleId="BodyTextChar">
    <w:name w:val="Body Text Char"/>
    <w:basedOn w:val="DefaultParagraphFont"/>
    <w:link w:val="BodyText"/>
    <w:uiPriority w:val="99"/>
    <w:semiHidden/>
    <w:rsid w:val="00900025"/>
    <w:rPr>
      <w:sz w:val="24"/>
      <w:szCs w:val="24"/>
    </w:rPr>
  </w:style>
  <w:style w:type="character" w:customStyle="1" w:styleId="ConsPlusNormal0">
    <w:name w:val="ConsPlusNormal Знак"/>
    <w:link w:val="ConsPlusNormal"/>
    <w:uiPriority w:val="99"/>
    <w:locked/>
    <w:rsid w:val="000D6C7E"/>
    <w:rPr>
      <w:rFonts w:ascii="Arial" w:hAnsi="Arial"/>
      <w:lang w:val="ru-RU" w:eastAsia="ar-SA" w:bidi="ar-SA"/>
    </w:rPr>
  </w:style>
  <w:style w:type="paragraph" w:customStyle="1" w:styleId="ConsPlusTitle">
    <w:name w:val="ConsPlusTitle"/>
    <w:uiPriority w:val="99"/>
    <w:rsid w:val="000D6C7E"/>
    <w:pPr>
      <w:widowControl w:val="0"/>
      <w:autoSpaceDE w:val="0"/>
      <w:autoSpaceDN w:val="0"/>
      <w:adjustRightInd w:val="0"/>
    </w:pPr>
    <w:rPr>
      <w:rFonts w:ascii="Arial" w:hAnsi="Arial" w:cs="Arial"/>
      <w:b/>
      <w:bCs/>
      <w:sz w:val="20"/>
      <w:szCs w:val="20"/>
    </w:rPr>
  </w:style>
  <w:style w:type="paragraph" w:styleId="NormalWeb">
    <w:name w:val="Normal (Web)"/>
    <w:basedOn w:val="Normal"/>
    <w:uiPriority w:val="99"/>
    <w:rsid w:val="00D02CCC"/>
    <w:pPr>
      <w:spacing w:before="100" w:beforeAutospacing="1" w:after="100" w:afterAutospacing="1"/>
    </w:pPr>
  </w:style>
  <w:style w:type="paragraph" w:customStyle="1" w:styleId="ConsPlusNonformat">
    <w:name w:val="ConsPlusNonformat"/>
    <w:uiPriority w:val="99"/>
    <w:rsid w:val="003F51CE"/>
    <w:pPr>
      <w:autoSpaceDE w:val="0"/>
      <w:autoSpaceDN w:val="0"/>
      <w:adjustRightInd w:val="0"/>
    </w:pPr>
    <w:rPr>
      <w:rFonts w:ascii="Courier New" w:hAnsi="Courier New" w:cs="Courier New"/>
      <w:sz w:val="20"/>
      <w:szCs w:val="20"/>
    </w:rPr>
  </w:style>
  <w:style w:type="paragraph" w:styleId="BalloonText">
    <w:name w:val="Balloon Text"/>
    <w:basedOn w:val="Normal"/>
    <w:link w:val="BalloonTextChar"/>
    <w:uiPriority w:val="99"/>
    <w:rsid w:val="00761388"/>
    <w:rPr>
      <w:rFonts w:ascii="Tahoma" w:hAnsi="Tahoma"/>
      <w:sz w:val="16"/>
      <w:szCs w:val="16"/>
    </w:rPr>
  </w:style>
  <w:style w:type="character" w:customStyle="1" w:styleId="BalloonTextChar">
    <w:name w:val="Balloon Text Char"/>
    <w:basedOn w:val="DefaultParagraphFont"/>
    <w:link w:val="BalloonText"/>
    <w:uiPriority w:val="99"/>
    <w:locked/>
    <w:rsid w:val="00761388"/>
    <w:rPr>
      <w:rFonts w:ascii="Tahoma" w:hAnsi="Tahoma"/>
      <w:sz w:val="16"/>
    </w:rPr>
  </w:style>
  <w:style w:type="paragraph" w:styleId="FootnoteText">
    <w:name w:val="footnote text"/>
    <w:basedOn w:val="Normal"/>
    <w:link w:val="FootnoteTextChar"/>
    <w:uiPriority w:val="99"/>
    <w:rsid w:val="00BC7A9A"/>
    <w:rPr>
      <w:sz w:val="20"/>
      <w:szCs w:val="20"/>
    </w:rPr>
  </w:style>
  <w:style w:type="character" w:customStyle="1" w:styleId="FootnoteTextChar">
    <w:name w:val="Footnote Text Char"/>
    <w:basedOn w:val="DefaultParagraphFont"/>
    <w:link w:val="FootnoteText"/>
    <w:uiPriority w:val="99"/>
    <w:locked/>
    <w:rsid w:val="00BC7A9A"/>
    <w:rPr>
      <w:rFonts w:cs="Times New Roman"/>
    </w:rPr>
  </w:style>
  <w:style w:type="character" w:styleId="FootnoteReference">
    <w:name w:val="footnote reference"/>
    <w:basedOn w:val="DefaultParagraphFont"/>
    <w:uiPriority w:val="99"/>
    <w:rsid w:val="00BC7A9A"/>
    <w:rPr>
      <w:rFonts w:cs="Times New Roman"/>
      <w:vertAlign w:val="superscript"/>
    </w:rPr>
  </w:style>
  <w:style w:type="paragraph" w:customStyle="1" w:styleId="ConsPlusCell">
    <w:name w:val="ConsPlusCell"/>
    <w:uiPriority w:val="99"/>
    <w:rsid w:val="00EF6EC9"/>
    <w:pPr>
      <w:autoSpaceDE w:val="0"/>
      <w:autoSpaceDN w:val="0"/>
      <w:adjustRightInd w:val="0"/>
    </w:pPr>
    <w:rPr>
      <w:rFonts w:ascii="Arial" w:hAnsi="Arial" w:cs="Arial"/>
      <w:sz w:val="20"/>
      <w:szCs w:val="20"/>
    </w:rPr>
  </w:style>
  <w:style w:type="paragraph" w:styleId="ListParagraph">
    <w:name w:val="List Paragraph"/>
    <w:basedOn w:val="Normal"/>
    <w:uiPriority w:val="99"/>
    <w:qFormat/>
    <w:rsid w:val="005243D0"/>
    <w:pPr>
      <w:ind w:left="720"/>
      <w:contextualSpacing/>
    </w:pPr>
  </w:style>
  <w:style w:type="character" w:styleId="CommentReference">
    <w:name w:val="annotation reference"/>
    <w:basedOn w:val="DefaultParagraphFont"/>
    <w:uiPriority w:val="99"/>
    <w:rsid w:val="00BD1416"/>
    <w:rPr>
      <w:rFonts w:cs="Times New Roman"/>
      <w:sz w:val="16"/>
    </w:rPr>
  </w:style>
  <w:style w:type="paragraph" w:styleId="CommentText">
    <w:name w:val="annotation text"/>
    <w:basedOn w:val="Normal"/>
    <w:link w:val="CommentTextChar"/>
    <w:uiPriority w:val="99"/>
    <w:rsid w:val="00BD1416"/>
    <w:rPr>
      <w:sz w:val="20"/>
      <w:szCs w:val="20"/>
    </w:rPr>
  </w:style>
  <w:style w:type="character" w:customStyle="1" w:styleId="CommentTextChar">
    <w:name w:val="Comment Text Char"/>
    <w:basedOn w:val="DefaultParagraphFont"/>
    <w:link w:val="CommentText"/>
    <w:uiPriority w:val="99"/>
    <w:locked/>
    <w:rsid w:val="00BD1416"/>
    <w:rPr>
      <w:rFonts w:cs="Times New Roman"/>
    </w:rPr>
  </w:style>
  <w:style w:type="paragraph" w:styleId="CommentSubject">
    <w:name w:val="annotation subject"/>
    <w:basedOn w:val="CommentText"/>
    <w:next w:val="CommentText"/>
    <w:link w:val="CommentSubjectChar"/>
    <w:uiPriority w:val="99"/>
    <w:rsid w:val="00BD1416"/>
    <w:rPr>
      <w:b/>
      <w:bCs/>
    </w:rPr>
  </w:style>
  <w:style w:type="character" w:customStyle="1" w:styleId="CommentSubjectChar">
    <w:name w:val="Comment Subject Char"/>
    <w:basedOn w:val="CommentTextChar"/>
    <w:link w:val="CommentSubject"/>
    <w:uiPriority w:val="99"/>
    <w:locked/>
    <w:rsid w:val="00BD1416"/>
    <w:rPr>
      <w:b/>
    </w:rPr>
  </w:style>
  <w:style w:type="paragraph" w:styleId="NoSpacing">
    <w:name w:val="No Spacing"/>
    <w:uiPriority w:val="99"/>
    <w:qFormat/>
    <w:rsid w:val="006772EC"/>
    <w:rPr>
      <w:rFonts w:ascii="Calibri" w:hAnsi="Calibri"/>
      <w:lang w:eastAsia="en-US"/>
    </w:rPr>
  </w:style>
  <w:style w:type="paragraph" w:customStyle="1" w:styleId="1">
    <w:name w:val="1Орган_ПР"/>
    <w:basedOn w:val="Normal"/>
    <w:link w:val="10"/>
    <w:uiPriority w:val="99"/>
    <w:rsid w:val="00AB286E"/>
    <w:pPr>
      <w:snapToGrid w:val="0"/>
      <w:jc w:val="center"/>
    </w:pPr>
    <w:rPr>
      <w:rFonts w:ascii="Arial" w:hAnsi="Arial"/>
      <w:b/>
      <w:caps/>
      <w:sz w:val="26"/>
      <w:szCs w:val="28"/>
      <w:lang w:eastAsia="ar-SA"/>
    </w:rPr>
  </w:style>
  <w:style w:type="character" w:customStyle="1" w:styleId="10">
    <w:name w:val="1Орган_ПР Знак"/>
    <w:link w:val="1"/>
    <w:uiPriority w:val="99"/>
    <w:locked/>
    <w:rsid w:val="00AB286E"/>
    <w:rPr>
      <w:rFonts w:ascii="Arial" w:hAnsi="Arial"/>
      <w:b/>
      <w:caps/>
      <w:sz w:val="28"/>
      <w:lang w:eastAsia="ar-SA" w:bidi="ar-SA"/>
    </w:rPr>
  </w:style>
  <w:style w:type="paragraph" w:customStyle="1" w:styleId="2">
    <w:name w:val="2Название"/>
    <w:basedOn w:val="Normal"/>
    <w:link w:val="20"/>
    <w:uiPriority w:val="99"/>
    <w:rsid w:val="00AB286E"/>
    <w:pPr>
      <w:ind w:right="4536"/>
      <w:jc w:val="both"/>
    </w:pPr>
    <w:rPr>
      <w:rFonts w:ascii="Arial" w:hAnsi="Arial"/>
      <w:b/>
      <w:sz w:val="26"/>
      <w:szCs w:val="28"/>
      <w:lang w:eastAsia="ar-SA"/>
    </w:rPr>
  </w:style>
  <w:style w:type="character" w:customStyle="1" w:styleId="20">
    <w:name w:val="2Название Знак"/>
    <w:link w:val="2"/>
    <w:uiPriority w:val="99"/>
    <w:locked/>
    <w:rsid w:val="00AB286E"/>
    <w:rPr>
      <w:rFonts w:ascii="Arial" w:hAnsi="Arial"/>
      <w:b/>
      <w:sz w:val="28"/>
      <w:lang w:eastAsia="ar-SA" w:bidi="ar-SA"/>
    </w:rPr>
  </w:style>
  <w:style w:type="character" w:customStyle="1" w:styleId="apple-converted-space">
    <w:name w:val="apple-converted-space"/>
    <w:basedOn w:val="DefaultParagraphFont"/>
    <w:uiPriority w:val="99"/>
    <w:rsid w:val="00B13C62"/>
    <w:rPr>
      <w:rFonts w:cs="Times New Roman"/>
    </w:rPr>
  </w:style>
  <w:style w:type="paragraph" w:customStyle="1" w:styleId="Default">
    <w:name w:val="Default"/>
    <w:uiPriority w:val="99"/>
    <w:rsid w:val="00D73B10"/>
    <w:pPr>
      <w:autoSpaceDE w:val="0"/>
      <w:autoSpaceDN w:val="0"/>
      <w:adjustRightInd w:val="0"/>
    </w:pPr>
    <w:rPr>
      <w:color w:val="000000"/>
      <w:sz w:val="24"/>
      <w:szCs w:val="24"/>
    </w:rPr>
  </w:style>
  <w:style w:type="table" w:styleId="TableGrid">
    <w:name w:val="Table Grid"/>
    <w:basedOn w:val="TableNormal"/>
    <w:uiPriority w:val="99"/>
    <w:rsid w:val="00557D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1181229">
      <w:marLeft w:val="0"/>
      <w:marRight w:val="0"/>
      <w:marTop w:val="0"/>
      <w:marBottom w:val="0"/>
      <w:divBdr>
        <w:top w:val="none" w:sz="0" w:space="0" w:color="auto"/>
        <w:left w:val="none" w:sz="0" w:space="0" w:color="auto"/>
        <w:bottom w:val="none" w:sz="0" w:space="0" w:color="auto"/>
        <w:right w:val="none" w:sz="0" w:space="0" w:color="auto"/>
      </w:divBdr>
    </w:div>
    <w:div w:id="1261181230">
      <w:marLeft w:val="0"/>
      <w:marRight w:val="0"/>
      <w:marTop w:val="0"/>
      <w:marBottom w:val="0"/>
      <w:divBdr>
        <w:top w:val="none" w:sz="0" w:space="0" w:color="auto"/>
        <w:left w:val="none" w:sz="0" w:space="0" w:color="auto"/>
        <w:bottom w:val="none" w:sz="0" w:space="0" w:color="auto"/>
        <w:right w:val="none" w:sz="0" w:space="0" w:color="auto"/>
      </w:divBdr>
    </w:div>
    <w:div w:id="1261181231">
      <w:marLeft w:val="0"/>
      <w:marRight w:val="0"/>
      <w:marTop w:val="0"/>
      <w:marBottom w:val="0"/>
      <w:divBdr>
        <w:top w:val="none" w:sz="0" w:space="0" w:color="auto"/>
        <w:left w:val="none" w:sz="0" w:space="0" w:color="auto"/>
        <w:bottom w:val="none" w:sz="0" w:space="0" w:color="auto"/>
        <w:right w:val="none" w:sz="0" w:space="0" w:color="auto"/>
      </w:divBdr>
    </w:div>
    <w:div w:id="1261181232">
      <w:marLeft w:val="0"/>
      <w:marRight w:val="0"/>
      <w:marTop w:val="0"/>
      <w:marBottom w:val="0"/>
      <w:divBdr>
        <w:top w:val="none" w:sz="0" w:space="0" w:color="auto"/>
        <w:left w:val="none" w:sz="0" w:space="0" w:color="auto"/>
        <w:bottom w:val="none" w:sz="0" w:space="0" w:color="auto"/>
        <w:right w:val="none" w:sz="0" w:space="0" w:color="auto"/>
      </w:divBdr>
    </w:div>
    <w:div w:id="1261181233">
      <w:marLeft w:val="0"/>
      <w:marRight w:val="0"/>
      <w:marTop w:val="0"/>
      <w:marBottom w:val="0"/>
      <w:divBdr>
        <w:top w:val="none" w:sz="0" w:space="0" w:color="auto"/>
        <w:left w:val="none" w:sz="0" w:space="0" w:color="auto"/>
        <w:bottom w:val="none" w:sz="0" w:space="0" w:color="auto"/>
        <w:right w:val="none" w:sz="0" w:space="0" w:color="auto"/>
      </w:divBdr>
    </w:div>
    <w:div w:id="1261181234">
      <w:marLeft w:val="0"/>
      <w:marRight w:val="0"/>
      <w:marTop w:val="0"/>
      <w:marBottom w:val="0"/>
      <w:divBdr>
        <w:top w:val="none" w:sz="0" w:space="0" w:color="auto"/>
        <w:left w:val="none" w:sz="0" w:space="0" w:color="auto"/>
        <w:bottom w:val="none" w:sz="0" w:space="0" w:color="auto"/>
        <w:right w:val="none" w:sz="0" w:space="0" w:color="auto"/>
      </w:divBdr>
    </w:div>
    <w:div w:id="1261181235">
      <w:marLeft w:val="0"/>
      <w:marRight w:val="0"/>
      <w:marTop w:val="0"/>
      <w:marBottom w:val="0"/>
      <w:divBdr>
        <w:top w:val="none" w:sz="0" w:space="0" w:color="auto"/>
        <w:left w:val="none" w:sz="0" w:space="0" w:color="auto"/>
        <w:bottom w:val="none" w:sz="0" w:space="0" w:color="auto"/>
        <w:right w:val="none" w:sz="0" w:space="0" w:color="auto"/>
      </w:divBdr>
    </w:div>
    <w:div w:id="1261181236">
      <w:marLeft w:val="0"/>
      <w:marRight w:val="0"/>
      <w:marTop w:val="0"/>
      <w:marBottom w:val="0"/>
      <w:divBdr>
        <w:top w:val="none" w:sz="0" w:space="0" w:color="auto"/>
        <w:left w:val="none" w:sz="0" w:space="0" w:color="auto"/>
        <w:bottom w:val="none" w:sz="0" w:space="0" w:color="auto"/>
        <w:right w:val="none" w:sz="0" w:space="0" w:color="auto"/>
      </w:divBdr>
    </w:div>
    <w:div w:id="1261181237">
      <w:marLeft w:val="0"/>
      <w:marRight w:val="0"/>
      <w:marTop w:val="0"/>
      <w:marBottom w:val="0"/>
      <w:divBdr>
        <w:top w:val="none" w:sz="0" w:space="0" w:color="auto"/>
        <w:left w:val="none" w:sz="0" w:space="0" w:color="auto"/>
        <w:bottom w:val="none" w:sz="0" w:space="0" w:color="auto"/>
        <w:right w:val="none" w:sz="0" w:space="0" w:color="auto"/>
      </w:divBdr>
    </w:div>
    <w:div w:id="1261181238">
      <w:marLeft w:val="0"/>
      <w:marRight w:val="0"/>
      <w:marTop w:val="0"/>
      <w:marBottom w:val="0"/>
      <w:divBdr>
        <w:top w:val="none" w:sz="0" w:space="0" w:color="auto"/>
        <w:left w:val="none" w:sz="0" w:space="0" w:color="auto"/>
        <w:bottom w:val="none" w:sz="0" w:space="0" w:color="auto"/>
        <w:right w:val="none" w:sz="0" w:space="0" w:color="auto"/>
      </w:divBdr>
    </w:div>
    <w:div w:id="1261181239">
      <w:marLeft w:val="0"/>
      <w:marRight w:val="0"/>
      <w:marTop w:val="0"/>
      <w:marBottom w:val="0"/>
      <w:divBdr>
        <w:top w:val="none" w:sz="0" w:space="0" w:color="auto"/>
        <w:left w:val="none" w:sz="0" w:space="0" w:color="auto"/>
        <w:bottom w:val="none" w:sz="0" w:space="0" w:color="auto"/>
        <w:right w:val="none" w:sz="0" w:space="0" w:color="auto"/>
      </w:divBdr>
    </w:div>
    <w:div w:id="1261181240">
      <w:marLeft w:val="0"/>
      <w:marRight w:val="0"/>
      <w:marTop w:val="0"/>
      <w:marBottom w:val="0"/>
      <w:divBdr>
        <w:top w:val="none" w:sz="0" w:space="0" w:color="auto"/>
        <w:left w:val="none" w:sz="0" w:space="0" w:color="auto"/>
        <w:bottom w:val="none" w:sz="0" w:space="0" w:color="auto"/>
        <w:right w:val="none" w:sz="0" w:space="0" w:color="auto"/>
      </w:divBdr>
    </w:div>
    <w:div w:id="1261181241">
      <w:marLeft w:val="0"/>
      <w:marRight w:val="0"/>
      <w:marTop w:val="0"/>
      <w:marBottom w:val="0"/>
      <w:divBdr>
        <w:top w:val="none" w:sz="0" w:space="0" w:color="auto"/>
        <w:left w:val="none" w:sz="0" w:space="0" w:color="auto"/>
        <w:bottom w:val="none" w:sz="0" w:space="0" w:color="auto"/>
        <w:right w:val="none" w:sz="0" w:space="0" w:color="auto"/>
      </w:divBdr>
    </w:div>
    <w:div w:id="1261181242">
      <w:marLeft w:val="0"/>
      <w:marRight w:val="0"/>
      <w:marTop w:val="0"/>
      <w:marBottom w:val="0"/>
      <w:divBdr>
        <w:top w:val="none" w:sz="0" w:space="0" w:color="auto"/>
        <w:left w:val="none" w:sz="0" w:space="0" w:color="auto"/>
        <w:bottom w:val="none" w:sz="0" w:space="0" w:color="auto"/>
        <w:right w:val="none" w:sz="0" w:space="0" w:color="auto"/>
      </w:divBdr>
    </w:div>
    <w:div w:id="1261181243">
      <w:marLeft w:val="0"/>
      <w:marRight w:val="0"/>
      <w:marTop w:val="0"/>
      <w:marBottom w:val="0"/>
      <w:divBdr>
        <w:top w:val="none" w:sz="0" w:space="0" w:color="auto"/>
        <w:left w:val="none" w:sz="0" w:space="0" w:color="auto"/>
        <w:bottom w:val="none" w:sz="0" w:space="0" w:color="auto"/>
        <w:right w:val="none" w:sz="0" w:space="0" w:color="auto"/>
      </w:divBdr>
    </w:div>
    <w:div w:id="12611812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vohopersk-novohop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27</Pages>
  <Words>8408</Words>
  <Characters>-32766</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Наталья Лыбакова</dc:creator>
  <cp:keywords/>
  <dc:description/>
  <cp:lastModifiedBy>Lenovo</cp:lastModifiedBy>
  <cp:revision>2</cp:revision>
  <cp:lastPrinted>2017-07-18T08:01:00Z</cp:lastPrinted>
  <dcterms:created xsi:type="dcterms:W3CDTF">2017-10-27T11:07:00Z</dcterms:created>
  <dcterms:modified xsi:type="dcterms:W3CDTF">2017-10-27T11:07:00Z</dcterms:modified>
</cp:coreProperties>
</file>